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AFDDA" w14:textId="35EDA3FC" w:rsidR="00B21FE5" w:rsidRDefault="00B21FE5" w:rsidP="00B21FE5">
      <w:pPr>
        <w:spacing w:after="0" w:line="240" w:lineRule="auto"/>
        <w:rPr>
          <w:rFonts w:ascii="Al Tarikh" w:hAnsi="Al Tarikh" w:cs="Al Tarikh"/>
        </w:rPr>
      </w:pPr>
      <w:r w:rsidRPr="00B72466">
        <w:rPr>
          <w:rFonts w:ascii="Al Tarikh" w:hAnsi="Al Tarikh" w:cs="Al Tarikh" w:hint="cs"/>
        </w:rPr>
        <w:t xml:space="preserve">Our Epidemic of Loneliness and Isolation </w:t>
      </w:r>
      <w:r>
        <w:rPr>
          <w:rFonts w:ascii="Al Tarikh" w:hAnsi="Al Tarikh" w:cs="Al Tarikh"/>
        </w:rPr>
        <w:t xml:space="preserve"> </w:t>
      </w:r>
    </w:p>
    <w:p w14:paraId="5C496F9B" w14:textId="77777777" w:rsidR="00B21FE5" w:rsidRDefault="00B21FE5" w:rsidP="00B21FE5">
      <w:pPr>
        <w:spacing w:after="0" w:line="240" w:lineRule="auto"/>
        <w:rPr>
          <w:rFonts w:ascii="Cambria" w:hAnsi="Cambria" w:cs="Al Tarikh"/>
        </w:rPr>
      </w:pPr>
      <w:r>
        <w:rPr>
          <w:rFonts w:ascii="Cambria" w:hAnsi="Cambria" w:cs="Al Tarikh"/>
        </w:rPr>
        <w:t>WORKSHEET</w:t>
      </w:r>
    </w:p>
    <w:p w14:paraId="084B7E3B" w14:textId="77777777" w:rsidR="00B21FE5" w:rsidRDefault="00B21FE5" w:rsidP="00B21FE5">
      <w:pPr>
        <w:spacing w:after="0" w:line="240" w:lineRule="auto"/>
        <w:rPr>
          <w:rFonts w:ascii="Cambria" w:hAnsi="Cambria" w:cs="Al Tarikh"/>
        </w:rPr>
      </w:pPr>
    </w:p>
    <w:p w14:paraId="533646A5" w14:textId="77777777" w:rsidR="00B21FE5" w:rsidRPr="00B72466" w:rsidRDefault="00B21FE5" w:rsidP="00B21FE5">
      <w:pPr>
        <w:pStyle w:val="ListParagraph"/>
        <w:numPr>
          <w:ilvl w:val="0"/>
          <w:numId w:val="1"/>
        </w:numPr>
        <w:spacing w:after="0" w:line="240" w:lineRule="auto"/>
        <w:rPr>
          <w:rFonts w:ascii="Al Tarikh" w:hAnsi="Al Tarikh" w:cs="Al Tarikh"/>
        </w:rPr>
      </w:pPr>
      <w:r>
        <w:rPr>
          <w:rFonts w:ascii="Al Tarikh" w:hAnsi="Al Tarikh" w:cs="Al Tarikh"/>
        </w:rPr>
        <w:t xml:space="preserve"> </w:t>
      </w:r>
      <w:r>
        <w:rPr>
          <w:rFonts w:ascii="Cambria" w:hAnsi="Cambria" w:cs="Al Tarikh"/>
        </w:rPr>
        <w:t>In your own words, what is the definition of a Surgeon General’s Advisory?</w:t>
      </w:r>
    </w:p>
    <w:p w14:paraId="2C5E6DCC" w14:textId="77777777" w:rsidR="00B21FE5" w:rsidRDefault="00B21FE5" w:rsidP="00B21FE5">
      <w:pPr>
        <w:spacing w:after="0" w:line="240" w:lineRule="auto"/>
        <w:rPr>
          <w:rFonts w:ascii="Cambria" w:hAnsi="Cambria" w:cs="Al Tarikh"/>
          <w:color w:val="FF0000"/>
        </w:rPr>
      </w:pPr>
    </w:p>
    <w:p w14:paraId="3DA6EC5F" w14:textId="77777777" w:rsidR="00B21FE5" w:rsidRPr="00B72466" w:rsidRDefault="00B21FE5" w:rsidP="00B21FE5">
      <w:pPr>
        <w:pStyle w:val="ListParagraph"/>
        <w:numPr>
          <w:ilvl w:val="0"/>
          <w:numId w:val="1"/>
        </w:numPr>
        <w:spacing w:after="0" w:line="240" w:lineRule="auto"/>
        <w:rPr>
          <w:rFonts w:ascii="Al Tarikh" w:hAnsi="Al Tarikh" w:cs="Al Tarikh"/>
          <w:color w:val="000000" w:themeColor="text1"/>
        </w:rPr>
      </w:pPr>
      <w:r w:rsidRPr="00B72466">
        <w:rPr>
          <w:rFonts w:ascii="Cambria" w:hAnsi="Cambria" w:cs="Al Tarikh"/>
          <w:color w:val="000000" w:themeColor="text1"/>
        </w:rPr>
        <w:t>What is the difference between loneliness and solitude?</w:t>
      </w:r>
    </w:p>
    <w:p w14:paraId="32B42A88" w14:textId="77777777" w:rsidR="00B21FE5" w:rsidRDefault="00B21FE5" w:rsidP="00B21FE5">
      <w:pPr>
        <w:spacing w:after="0" w:line="240" w:lineRule="auto"/>
        <w:rPr>
          <w:rFonts w:ascii="Cambria" w:hAnsi="Cambria" w:cs="Al Tarikh"/>
          <w:color w:val="FF0000"/>
        </w:rPr>
      </w:pPr>
    </w:p>
    <w:p w14:paraId="44D069D7" w14:textId="6370CFFA" w:rsidR="00B21FE5" w:rsidRPr="00B53A3E" w:rsidRDefault="00B21FE5" w:rsidP="00B21FE5">
      <w:pPr>
        <w:pStyle w:val="ListParagraph"/>
        <w:numPr>
          <w:ilvl w:val="0"/>
          <w:numId w:val="1"/>
        </w:numPr>
        <w:spacing w:after="0" w:line="240" w:lineRule="auto"/>
        <w:rPr>
          <w:rFonts w:ascii="Al Tarikh" w:hAnsi="Al Tarikh" w:cs="Al Tarikh"/>
          <w:color w:val="FF0000"/>
        </w:rPr>
      </w:pPr>
      <w:r w:rsidRPr="00B72466">
        <w:rPr>
          <w:rFonts w:ascii="Cambria" w:hAnsi="Cambria" w:cs="Al Tarikh"/>
          <w:color w:val="000000" w:themeColor="text1"/>
        </w:rPr>
        <w:t>List five health concerns associated with lack of social connection.</w:t>
      </w:r>
      <w:r w:rsidRPr="00B72466">
        <w:rPr>
          <w:rFonts w:ascii="Cambria" w:hAnsi="Cambria" w:cs="Al Tarikh"/>
          <w:color w:val="FF0000"/>
        </w:rPr>
        <w:br/>
      </w:r>
    </w:p>
    <w:p w14:paraId="0A792D0F" w14:textId="77777777" w:rsidR="00B21FE5" w:rsidRDefault="00B21FE5" w:rsidP="00B21FE5">
      <w:pPr>
        <w:spacing w:after="0" w:line="240" w:lineRule="auto"/>
        <w:rPr>
          <w:rFonts w:ascii="Al Tarikh" w:hAnsi="Al Tarikh" w:cs="Al Tarikh"/>
        </w:rPr>
      </w:pPr>
    </w:p>
    <w:p w14:paraId="65C244A8" w14:textId="77777777" w:rsidR="00B21FE5" w:rsidRPr="00B53A3E" w:rsidRDefault="00B21FE5" w:rsidP="00B21FE5">
      <w:pPr>
        <w:pStyle w:val="ListParagraph"/>
        <w:numPr>
          <w:ilvl w:val="0"/>
          <w:numId w:val="1"/>
        </w:numPr>
        <w:spacing w:after="0" w:line="240" w:lineRule="auto"/>
        <w:rPr>
          <w:rFonts w:ascii="Al Tarikh" w:hAnsi="Al Tarikh" w:cs="Al Tarikh"/>
          <w:color w:val="000000" w:themeColor="text1"/>
        </w:rPr>
      </w:pPr>
      <w:r w:rsidRPr="00B53A3E">
        <w:rPr>
          <w:rFonts w:ascii="Cambria" w:hAnsi="Cambria" w:cs="Al Tarikh"/>
          <w:color w:val="000000" w:themeColor="text1"/>
        </w:rPr>
        <w:t xml:space="preserve">What is the estimated excess in Medicare spending for older adults experiencing social isolation?  </w:t>
      </w:r>
    </w:p>
    <w:p w14:paraId="2B950390" w14:textId="77777777" w:rsidR="00B21FE5" w:rsidRDefault="00B21FE5" w:rsidP="00B21FE5">
      <w:pPr>
        <w:spacing w:after="0" w:line="240" w:lineRule="auto"/>
        <w:rPr>
          <w:rFonts w:ascii="Cambria" w:hAnsi="Cambria" w:cs="Al Tarikh"/>
          <w:color w:val="FF0000"/>
        </w:rPr>
      </w:pPr>
    </w:p>
    <w:p w14:paraId="0EB67B90" w14:textId="77777777" w:rsidR="00B21FE5" w:rsidRPr="00B53A3E" w:rsidRDefault="00B21FE5" w:rsidP="00B21FE5">
      <w:pPr>
        <w:pStyle w:val="ListParagraph"/>
        <w:numPr>
          <w:ilvl w:val="0"/>
          <w:numId w:val="1"/>
        </w:numPr>
        <w:spacing w:after="0" w:line="240" w:lineRule="auto"/>
        <w:rPr>
          <w:rFonts w:ascii="Cambria" w:hAnsi="Cambria" w:cs="Al Tarikh"/>
          <w:color w:val="000000" w:themeColor="text1"/>
        </w:rPr>
      </w:pPr>
      <w:r w:rsidRPr="00B53A3E">
        <w:rPr>
          <w:rFonts w:ascii="Cambria" w:hAnsi="Cambria" w:cs="Al Tarikh"/>
          <w:color w:val="000000" w:themeColor="text1"/>
        </w:rPr>
        <w:t>In a 2022 study, what percentage of adults reported feeling very connected to others?</w:t>
      </w:r>
    </w:p>
    <w:p w14:paraId="1B54F17E" w14:textId="77777777" w:rsidR="00B21FE5" w:rsidRDefault="00B21FE5" w:rsidP="00B21FE5">
      <w:pPr>
        <w:spacing w:after="0" w:line="240" w:lineRule="auto"/>
        <w:rPr>
          <w:rFonts w:ascii="Cambria" w:hAnsi="Cambria" w:cs="Al Tarikh"/>
          <w:color w:val="FF0000"/>
        </w:rPr>
      </w:pPr>
    </w:p>
    <w:p w14:paraId="24C13369" w14:textId="77777777" w:rsidR="00B21FE5" w:rsidRDefault="00B21FE5" w:rsidP="00B21FE5">
      <w:pPr>
        <w:pStyle w:val="ListParagraph"/>
        <w:numPr>
          <w:ilvl w:val="0"/>
          <w:numId w:val="1"/>
        </w:numPr>
        <w:spacing w:after="0" w:line="240" w:lineRule="auto"/>
        <w:rPr>
          <w:rFonts w:ascii="Cambria" w:hAnsi="Cambria" w:cs="Al Tarikh"/>
          <w:color w:val="000000" w:themeColor="text1"/>
        </w:rPr>
      </w:pPr>
      <w:r w:rsidRPr="00B53A3E">
        <w:rPr>
          <w:rFonts w:ascii="Cambria" w:hAnsi="Cambria" w:cs="Al Tarikh"/>
          <w:color w:val="000000" w:themeColor="text1"/>
        </w:rPr>
        <w:t>List and describe the three vital components of social connection.</w:t>
      </w:r>
    </w:p>
    <w:p w14:paraId="2CA9AC73" w14:textId="77777777" w:rsidR="00B21FE5" w:rsidRDefault="00B21FE5" w:rsidP="00B21FE5">
      <w:pPr>
        <w:spacing w:after="0" w:line="240" w:lineRule="auto"/>
        <w:rPr>
          <w:rFonts w:ascii="Cambria" w:hAnsi="Cambria" w:cs="Al Tarikh"/>
          <w:color w:val="FF0000"/>
        </w:rPr>
      </w:pPr>
    </w:p>
    <w:p w14:paraId="0DAF97D2" w14:textId="13A324D7" w:rsidR="002B0188" w:rsidRPr="002B0188" w:rsidRDefault="002B0188" w:rsidP="002B0188">
      <w:pPr>
        <w:pStyle w:val="ListParagraph"/>
        <w:numPr>
          <w:ilvl w:val="0"/>
          <w:numId w:val="1"/>
        </w:numPr>
        <w:spacing w:after="0" w:line="240" w:lineRule="auto"/>
        <w:rPr>
          <w:rFonts w:ascii="Cambria" w:hAnsi="Cambria" w:cs="Al Tarikh"/>
          <w:color w:val="FF0000"/>
        </w:rPr>
      </w:pPr>
      <w:r w:rsidRPr="002B0188">
        <w:rPr>
          <w:rFonts w:ascii="Cambria" w:hAnsi="Cambria" w:cs="Al Tarikh"/>
          <w:color w:val="000000" w:themeColor="text1"/>
        </w:rPr>
        <w:t xml:space="preserve">Many studies have shown that survival rate odds are improved with increased social interaction.  What percentage </w:t>
      </w:r>
      <w:r w:rsidR="005F5C5E">
        <w:rPr>
          <w:rFonts w:ascii="Cambria" w:hAnsi="Cambria" w:cs="Al Tarikh"/>
          <w:color w:val="000000" w:themeColor="text1"/>
        </w:rPr>
        <w:t>do studies</w:t>
      </w:r>
      <w:r w:rsidRPr="002B0188">
        <w:rPr>
          <w:rFonts w:ascii="Cambria" w:hAnsi="Cambria" w:cs="Al Tarikh"/>
          <w:color w:val="000000" w:themeColor="text1"/>
        </w:rPr>
        <w:t xml:space="preserve"> show it has increased?</w:t>
      </w:r>
    </w:p>
    <w:p w14:paraId="5E8D6A5C" w14:textId="77777777" w:rsidR="002B0188" w:rsidRPr="002B0188" w:rsidRDefault="002B0188" w:rsidP="002B0188">
      <w:pPr>
        <w:spacing w:after="0" w:line="240" w:lineRule="auto"/>
        <w:rPr>
          <w:rFonts w:ascii="Cambria" w:hAnsi="Cambria" w:cs="Al Tarikh"/>
          <w:color w:val="FF0000"/>
        </w:rPr>
      </w:pPr>
    </w:p>
    <w:p w14:paraId="491FF6CB" w14:textId="77777777" w:rsidR="00B21FE5" w:rsidRDefault="00B21FE5" w:rsidP="00B21FE5">
      <w:pPr>
        <w:pStyle w:val="ListParagraph"/>
        <w:numPr>
          <w:ilvl w:val="0"/>
          <w:numId w:val="1"/>
        </w:numPr>
        <w:spacing w:after="0" w:line="240" w:lineRule="auto"/>
        <w:rPr>
          <w:rFonts w:ascii="Cambria" w:hAnsi="Cambria" w:cs="Al Tarikh"/>
          <w:color w:val="000000" w:themeColor="text1"/>
        </w:rPr>
      </w:pPr>
      <w:r w:rsidRPr="00265CEC">
        <w:rPr>
          <w:rFonts w:ascii="Cambria" w:hAnsi="Cambria" w:cs="Al Tarikh"/>
          <w:color w:val="000000" w:themeColor="text1"/>
        </w:rPr>
        <w:t xml:space="preserve">What are </w:t>
      </w:r>
      <w:r>
        <w:rPr>
          <w:rFonts w:ascii="Cambria" w:hAnsi="Cambria" w:cs="Al Tarikh"/>
          <w:color w:val="000000" w:themeColor="text1"/>
        </w:rPr>
        <w:t>four</w:t>
      </w:r>
      <w:r w:rsidRPr="00265CEC">
        <w:rPr>
          <w:rFonts w:ascii="Cambria" w:hAnsi="Cambria" w:cs="Al Tarikh"/>
          <w:color w:val="000000" w:themeColor="text1"/>
        </w:rPr>
        <w:t xml:space="preserve"> benefits of a socially connected community?</w:t>
      </w:r>
    </w:p>
    <w:p w14:paraId="7581641F" w14:textId="77777777" w:rsidR="00B21FE5" w:rsidRPr="00265CEC" w:rsidRDefault="00B21FE5" w:rsidP="00B21FE5">
      <w:pPr>
        <w:spacing w:after="0" w:line="240" w:lineRule="auto"/>
        <w:rPr>
          <w:rFonts w:ascii="Cambria" w:hAnsi="Cambria" w:cs="Al Tarikh"/>
          <w:color w:val="FF0000"/>
        </w:rPr>
      </w:pPr>
    </w:p>
    <w:p w14:paraId="7FEB0167" w14:textId="77777777" w:rsidR="00B21FE5" w:rsidRDefault="00B21FE5" w:rsidP="00B21FE5">
      <w:pPr>
        <w:spacing w:after="0" w:line="240" w:lineRule="auto"/>
        <w:rPr>
          <w:rFonts w:ascii="Cambria" w:hAnsi="Cambria" w:cs="Al Tarikh"/>
          <w:color w:val="FF0000"/>
        </w:rPr>
      </w:pPr>
    </w:p>
    <w:p w14:paraId="75A1CE44" w14:textId="77777777" w:rsidR="00B21FE5" w:rsidRDefault="00B21FE5" w:rsidP="00B21FE5">
      <w:pPr>
        <w:spacing w:after="0" w:line="240" w:lineRule="auto"/>
        <w:rPr>
          <w:rFonts w:ascii="Cambria" w:hAnsi="Cambria" w:cs="Al Tarikh"/>
          <w:color w:val="FF0000"/>
        </w:rPr>
      </w:pPr>
    </w:p>
    <w:p w14:paraId="5B72FEA9" w14:textId="77777777" w:rsidR="00B21FE5" w:rsidRPr="004F3542" w:rsidRDefault="00B21FE5" w:rsidP="00B21FE5">
      <w:pPr>
        <w:spacing w:after="0" w:line="240" w:lineRule="auto"/>
        <w:rPr>
          <w:rFonts w:ascii="Cambria" w:hAnsi="Cambria" w:cs="Al Tarikh"/>
          <w:b/>
          <w:bCs/>
          <w:i/>
          <w:iCs/>
          <w:color w:val="000000" w:themeColor="text1"/>
        </w:rPr>
      </w:pPr>
      <w:r w:rsidRPr="004F3542">
        <w:rPr>
          <w:rFonts w:ascii="Cambria" w:hAnsi="Cambria" w:cs="Al Tarikh"/>
          <w:b/>
          <w:bCs/>
          <w:i/>
          <w:iCs/>
          <w:color w:val="000000" w:themeColor="text1"/>
        </w:rPr>
        <w:t>Discussion Questions – minimum 4 sentence response</w:t>
      </w:r>
    </w:p>
    <w:p w14:paraId="65A09240" w14:textId="77777777" w:rsidR="00B21FE5" w:rsidRDefault="00B21FE5" w:rsidP="00B21FE5">
      <w:pPr>
        <w:pStyle w:val="ListParagraph"/>
        <w:numPr>
          <w:ilvl w:val="0"/>
          <w:numId w:val="2"/>
        </w:numPr>
        <w:spacing w:after="0" w:line="240" w:lineRule="auto"/>
        <w:rPr>
          <w:rFonts w:ascii="Cambria" w:hAnsi="Cambria" w:cs="Al Tarikh"/>
          <w:color w:val="000000" w:themeColor="text1"/>
        </w:rPr>
      </w:pPr>
      <w:r w:rsidRPr="001C33D9">
        <w:rPr>
          <w:rFonts w:ascii="Cambria" w:hAnsi="Cambria" w:cs="Al Tarikh"/>
          <w:color w:val="000000" w:themeColor="text1"/>
        </w:rPr>
        <w:t>The advisory states that the highest rates of social isolation is found in older adults, but young adults are twice as likely to report feeling lonely.  Why do you think this is true?</w:t>
      </w:r>
    </w:p>
    <w:p w14:paraId="5C17A0ED" w14:textId="77777777" w:rsidR="00B21FE5" w:rsidRPr="001C33D9" w:rsidRDefault="00B21FE5" w:rsidP="00B21FE5">
      <w:pPr>
        <w:spacing w:after="0" w:line="240" w:lineRule="auto"/>
        <w:rPr>
          <w:rFonts w:ascii="Cambria" w:hAnsi="Cambria" w:cs="Al Tarikh"/>
          <w:color w:val="000000" w:themeColor="text1"/>
        </w:rPr>
      </w:pPr>
    </w:p>
    <w:p w14:paraId="118591B9" w14:textId="77777777" w:rsidR="00B21FE5" w:rsidRPr="004F3542" w:rsidRDefault="00B21FE5" w:rsidP="00B21FE5">
      <w:pPr>
        <w:pStyle w:val="ListParagraph"/>
        <w:numPr>
          <w:ilvl w:val="0"/>
          <w:numId w:val="2"/>
        </w:numPr>
        <w:spacing w:after="0" w:line="240" w:lineRule="auto"/>
        <w:rPr>
          <w:rFonts w:ascii="Cambria" w:hAnsi="Cambria" w:cs="Al Tarikh"/>
          <w:color w:val="000000" w:themeColor="text1"/>
        </w:rPr>
      </w:pPr>
      <w:r w:rsidRPr="004F3542">
        <w:rPr>
          <w:rFonts w:ascii="Cambria" w:hAnsi="Cambria" w:cs="Al Tarikh"/>
          <w:color w:val="000000" w:themeColor="text1"/>
        </w:rPr>
        <w:t>The advisory lists examples of the benefits and harms from technology use on social connection.  Do you think technology is positive or negative on social connection?  Explain your answer.</w:t>
      </w:r>
    </w:p>
    <w:p w14:paraId="4C340FB8" w14:textId="77777777" w:rsidR="00B21FE5" w:rsidRDefault="00B21FE5" w:rsidP="00B21FE5">
      <w:pPr>
        <w:spacing w:after="0" w:line="240" w:lineRule="auto"/>
        <w:rPr>
          <w:rFonts w:ascii="Cambria" w:hAnsi="Cambria" w:cs="Al Tarikh"/>
          <w:color w:val="000000" w:themeColor="text1"/>
        </w:rPr>
      </w:pPr>
    </w:p>
    <w:p w14:paraId="044BD173" w14:textId="77777777" w:rsidR="00B21FE5" w:rsidRDefault="00B21FE5" w:rsidP="00B21FE5">
      <w:pPr>
        <w:pStyle w:val="ListParagraph"/>
        <w:numPr>
          <w:ilvl w:val="0"/>
          <w:numId w:val="2"/>
        </w:numPr>
        <w:spacing w:after="0" w:line="240" w:lineRule="auto"/>
        <w:rPr>
          <w:rFonts w:ascii="Cambria" w:hAnsi="Cambria" w:cs="Al Tarikh"/>
          <w:color w:val="000000" w:themeColor="text1"/>
        </w:rPr>
      </w:pPr>
      <w:r w:rsidRPr="004F3542">
        <w:rPr>
          <w:rFonts w:ascii="Cambria" w:hAnsi="Cambria" w:cs="Al Tarikh"/>
          <w:color w:val="000000" w:themeColor="text1"/>
        </w:rPr>
        <w:t>The collective experience of the COVID–19 pandemic impacted individuals differently.  What impact do you think the lockdown and stay-at-home orders had on you and your family?</w:t>
      </w:r>
    </w:p>
    <w:p w14:paraId="2FD9C90D" w14:textId="77777777" w:rsidR="00B21FE5" w:rsidRPr="00B21FE5" w:rsidRDefault="00B21FE5" w:rsidP="00B21FE5">
      <w:pPr>
        <w:rPr>
          <w:rFonts w:ascii="Cambria" w:hAnsi="Cambria" w:cs="Al Tarikh"/>
          <w:color w:val="000000" w:themeColor="text1"/>
        </w:rPr>
      </w:pPr>
    </w:p>
    <w:p w14:paraId="5102CB91" w14:textId="77777777" w:rsidR="00B21FE5" w:rsidRPr="004F3542" w:rsidRDefault="00B21FE5" w:rsidP="00B21FE5">
      <w:pPr>
        <w:pStyle w:val="ListParagraph"/>
        <w:numPr>
          <w:ilvl w:val="0"/>
          <w:numId w:val="2"/>
        </w:numPr>
        <w:spacing w:after="0" w:line="240" w:lineRule="auto"/>
        <w:rPr>
          <w:rFonts w:ascii="Cambria" w:hAnsi="Cambria" w:cs="Al Tarikh"/>
          <w:color w:val="000000" w:themeColor="text1"/>
        </w:rPr>
      </w:pPr>
      <w:r>
        <w:rPr>
          <w:rFonts w:ascii="Cambria" w:hAnsi="Cambria" w:cs="Al Tarikh"/>
          <w:color w:val="000000" w:themeColor="text1"/>
        </w:rPr>
        <w:t xml:space="preserve"> Based on the information provided by the advisory, develop a plan to increase social connectedness in your school.  The plan should include the four areas included in the advisory with specific examples for your school community.  The plan will be submitted digitally using a digital platform of your choice (Canva, PPT, Google Slides as examples).</w:t>
      </w:r>
    </w:p>
    <w:p w14:paraId="3BD9DC51" w14:textId="77777777" w:rsidR="003D5F98" w:rsidRDefault="003D5F98"/>
    <w:sectPr w:rsidR="003D5F9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7F7C7" w14:textId="77777777" w:rsidR="002A05C0" w:rsidRDefault="002A05C0" w:rsidP="005F5C5E">
      <w:pPr>
        <w:spacing w:after="0" w:line="240" w:lineRule="auto"/>
      </w:pPr>
      <w:r>
        <w:separator/>
      </w:r>
    </w:p>
  </w:endnote>
  <w:endnote w:type="continuationSeparator" w:id="0">
    <w:p w14:paraId="5F516ED5" w14:textId="77777777" w:rsidR="002A05C0" w:rsidRDefault="002A05C0" w:rsidP="005F5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l Tarikh">
    <w:panose1 w:val="00000400000000000000"/>
    <w:charset w:val="B2"/>
    <w:family w:val="auto"/>
    <w:pitch w:val="variable"/>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724D6" w14:textId="486D4365" w:rsidR="005F5C5E" w:rsidRDefault="005F5C5E">
    <w:pPr>
      <w:pStyle w:val="Footer"/>
    </w:pPr>
    <w:r>
      <w:t>12.16.24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9FE48" w14:textId="77777777" w:rsidR="002A05C0" w:rsidRDefault="002A05C0" w:rsidP="005F5C5E">
      <w:pPr>
        <w:spacing w:after="0" w:line="240" w:lineRule="auto"/>
      </w:pPr>
      <w:r>
        <w:separator/>
      </w:r>
    </w:p>
  </w:footnote>
  <w:footnote w:type="continuationSeparator" w:id="0">
    <w:p w14:paraId="56632052" w14:textId="77777777" w:rsidR="002A05C0" w:rsidRDefault="002A05C0" w:rsidP="005F5C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545DA5"/>
    <w:multiLevelType w:val="hybridMultilevel"/>
    <w:tmpl w:val="449C9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730C3A"/>
    <w:multiLevelType w:val="hybridMultilevel"/>
    <w:tmpl w:val="73061924"/>
    <w:lvl w:ilvl="0" w:tplc="C34CF0E6">
      <w:start w:val="1"/>
      <w:numFmt w:val="decimal"/>
      <w:lvlText w:val="%1."/>
      <w:lvlJc w:val="left"/>
      <w:pPr>
        <w:ind w:left="720" w:hanging="360"/>
      </w:pPr>
      <w:rPr>
        <w:rFonts w:ascii="Cambria" w:hAnsi="Cambria"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9330013">
    <w:abstractNumId w:val="1"/>
  </w:num>
  <w:num w:numId="2" w16cid:durableId="1315141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FE5"/>
    <w:rsid w:val="000D2F97"/>
    <w:rsid w:val="002A05C0"/>
    <w:rsid w:val="002B0188"/>
    <w:rsid w:val="003D5F98"/>
    <w:rsid w:val="005F5C5E"/>
    <w:rsid w:val="0067374B"/>
    <w:rsid w:val="007772D0"/>
    <w:rsid w:val="009B4965"/>
    <w:rsid w:val="00A36167"/>
    <w:rsid w:val="00B21FE5"/>
    <w:rsid w:val="00F36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661A75"/>
  <w15:chartTrackingRefBased/>
  <w15:docId w15:val="{71486127-2523-784E-AA49-2DB724A56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FE5"/>
  </w:style>
  <w:style w:type="paragraph" w:styleId="Heading1">
    <w:name w:val="heading 1"/>
    <w:basedOn w:val="Normal"/>
    <w:next w:val="Normal"/>
    <w:link w:val="Heading1Char"/>
    <w:uiPriority w:val="9"/>
    <w:qFormat/>
    <w:rsid w:val="00B21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1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1F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F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1F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1F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F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F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F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F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1F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1F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F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1F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1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FE5"/>
    <w:rPr>
      <w:rFonts w:eastAsiaTheme="majorEastAsia" w:cstheme="majorBidi"/>
      <w:color w:val="272727" w:themeColor="text1" w:themeTint="D8"/>
    </w:rPr>
  </w:style>
  <w:style w:type="paragraph" w:styleId="Title">
    <w:name w:val="Title"/>
    <w:basedOn w:val="Normal"/>
    <w:next w:val="Normal"/>
    <w:link w:val="TitleChar"/>
    <w:uiPriority w:val="10"/>
    <w:qFormat/>
    <w:rsid w:val="00B21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FE5"/>
    <w:pPr>
      <w:spacing w:before="160"/>
      <w:jc w:val="center"/>
    </w:pPr>
    <w:rPr>
      <w:i/>
      <w:iCs/>
      <w:color w:val="404040" w:themeColor="text1" w:themeTint="BF"/>
    </w:rPr>
  </w:style>
  <w:style w:type="character" w:customStyle="1" w:styleId="QuoteChar">
    <w:name w:val="Quote Char"/>
    <w:basedOn w:val="DefaultParagraphFont"/>
    <w:link w:val="Quote"/>
    <w:uiPriority w:val="29"/>
    <w:rsid w:val="00B21FE5"/>
    <w:rPr>
      <w:i/>
      <w:iCs/>
      <w:color w:val="404040" w:themeColor="text1" w:themeTint="BF"/>
    </w:rPr>
  </w:style>
  <w:style w:type="paragraph" w:styleId="ListParagraph">
    <w:name w:val="List Paragraph"/>
    <w:basedOn w:val="Normal"/>
    <w:uiPriority w:val="34"/>
    <w:qFormat/>
    <w:rsid w:val="00B21FE5"/>
    <w:pPr>
      <w:ind w:left="720"/>
      <w:contextualSpacing/>
    </w:pPr>
  </w:style>
  <w:style w:type="character" w:styleId="IntenseEmphasis">
    <w:name w:val="Intense Emphasis"/>
    <w:basedOn w:val="DefaultParagraphFont"/>
    <w:uiPriority w:val="21"/>
    <w:qFormat/>
    <w:rsid w:val="00B21FE5"/>
    <w:rPr>
      <w:i/>
      <w:iCs/>
      <w:color w:val="0F4761" w:themeColor="accent1" w:themeShade="BF"/>
    </w:rPr>
  </w:style>
  <w:style w:type="paragraph" w:styleId="IntenseQuote">
    <w:name w:val="Intense Quote"/>
    <w:basedOn w:val="Normal"/>
    <w:next w:val="Normal"/>
    <w:link w:val="IntenseQuoteChar"/>
    <w:uiPriority w:val="30"/>
    <w:qFormat/>
    <w:rsid w:val="00B21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FE5"/>
    <w:rPr>
      <w:i/>
      <w:iCs/>
      <w:color w:val="0F4761" w:themeColor="accent1" w:themeShade="BF"/>
    </w:rPr>
  </w:style>
  <w:style w:type="character" w:styleId="IntenseReference">
    <w:name w:val="Intense Reference"/>
    <w:basedOn w:val="DefaultParagraphFont"/>
    <w:uiPriority w:val="32"/>
    <w:qFormat/>
    <w:rsid w:val="00B21FE5"/>
    <w:rPr>
      <w:b/>
      <w:bCs/>
      <w:smallCaps/>
      <w:color w:val="0F4761" w:themeColor="accent1" w:themeShade="BF"/>
      <w:spacing w:val="5"/>
    </w:rPr>
  </w:style>
  <w:style w:type="paragraph" w:styleId="Header">
    <w:name w:val="header"/>
    <w:basedOn w:val="Normal"/>
    <w:link w:val="HeaderChar"/>
    <w:uiPriority w:val="99"/>
    <w:unhideWhenUsed/>
    <w:rsid w:val="005F5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C5E"/>
  </w:style>
  <w:style w:type="paragraph" w:styleId="Footer">
    <w:name w:val="footer"/>
    <w:basedOn w:val="Normal"/>
    <w:link w:val="FooterChar"/>
    <w:uiPriority w:val="99"/>
    <w:unhideWhenUsed/>
    <w:rsid w:val="005F5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Mould</dc:creator>
  <cp:keywords/>
  <dc:description/>
  <cp:lastModifiedBy>Jan Mould</cp:lastModifiedBy>
  <cp:revision>2</cp:revision>
  <dcterms:created xsi:type="dcterms:W3CDTF">2024-12-16T21:26:00Z</dcterms:created>
  <dcterms:modified xsi:type="dcterms:W3CDTF">2024-12-16T21:26:00Z</dcterms:modified>
</cp:coreProperties>
</file>