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F7" w:rsidRPr="00BC561E" w:rsidRDefault="00A835F7" w:rsidP="00A835F7">
      <w:pPr>
        <w:pStyle w:val="Heading7"/>
        <w:pBdr>
          <w:top w:val="none" w:sz="0" w:space="0" w:color="auto"/>
          <w:left w:val="none" w:sz="0" w:space="0" w:color="auto"/>
          <w:bottom w:val="single" w:sz="6" w:space="1" w:color="000000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PROCESSES REVIEW:  I</w:t>
      </w:r>
      <w:r w:rsidRPr="00BC561E">
        <w:rPr>
          <w:rFonts w:ascii="Arial" w:hAnsi="Arial" w:cs="Arial"/>
          <w:smallCaps/>
          <w:color w:val="126289"/>
          <w:sz w:val="44"/>
          <w:szCs w:val="44"/>
        </w:rPr>
        <w:t xml:space="preserve">LC Event Scheduling Intervals </w:t>
      </w:r>
    </w:p>
    <w:p w:rsidR="00A835F7" w:rsidRPr="00676906" w:rsidRDefault="00A835F7" w:rsidP="00A835F7">
      <w:pPr>
        <w:rPr>
          <w:rFonts w:ascii="Arial" w:hAnsi="Arial" w:cs="Arial"/>
        </w:rPr>
      </w:pPr>
    </w:p>
    <w:p w:rsidR="00A835F7" w:rsidRPr="00675E2B" w:rsidRDefault="00A835F7" w:rsidP="00A835F7">
      <w:pPr>
        <w:pStyle w:val="BodyText3"/>
        <w:jc w:val="left"/>
        <w:rPr>
          <w:rFonts w:ascii="Arial" w:hAnsi="Arial" w:cs="Arial"/>
          <w:color w:val="000000" w:themeColor="text1"/>
        </w:rPr>
      </w:pPr>
      <w:r w:rsidRPr="00676906">
        <w:rPr>
          <w:rFonts w:ascii="Arial" w:hAnsi="Arial" w:cs="Arial"/>
        </w:rPr>
        <w:t xml:space="preserve">These intervals may be </w:t>
      </w:r>
      <w:r w:rsidRPr="00F4000F">
        <w:rPr>
          <w:rFonts w:ascii="Arial" w:hAnsi="Arial" w:cs="Arial"/>
          <w:color w:val="000000" w:themeColor="text1"/>
        </w:rPr>
        <w:t xml:space="preserve">used </w:t>
      </w:r>
      <w:r w:rsidRPr="00F4000F">
        <w:rPr>
          <w:rFonts w:ascii="Arial" w:hAnsi="Arial" w:cs="Arial"/>
          <w:b/>
          <w:color w:val="000000" w:themeColor="text1"/>
          <w:u w:val="single"/>
        </w:rPr>
        <w:t>as recommendations</w:t>
      </w:r>
      <w:r w:rsidRPr="00F4000F">
        <w:rPr>
          <w:rFonts w:ascii="Arial" w:hAnsi="Arial" w:cs="Arial"/>
          <w:color w:val="000000" w:themeColor="text1"/>
        </w:rPr>
        <w:t xml:space="preserve"> </w:t>
      </w:r>
      <w:r w:rsidRPr="00675E2B">
        <w:rPr>
          <w:rFonts w:ascii="Arial" w:hAnsi="Arial" w:cs="Arial"/>
          <w:color w:val="000000" w:themeColor="text1"/>
        </w:rPr>
        <w:t>for event scheduling.  Intervals include 2 minutes for team/competitor transitions as applicable.</w:t>
      </w:r>
    </w:p>
    <w:p w:rsidR="00A835F7" w:rsidRPr="00675E2B" w:rsidRDefault="00A835F7" w:rsidP="00A835F7">
      <w:pPr>
        <w:pStyle w:val="BodyText3"/>
        <w:rPr>
          <w:rFonts w:ascii="Arial" w:hAnsi="Arial" w:cs="Arial"/>
          <w:color w:val="000000" w:themeColor="text1"/>
          <w:sz w:val="1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8"/>
        <w:gridCol w:w="2160"/>
        <w:gridCol w:w="2610"/>
        <w:gridCol w:w="2610"/>
      </w:tblGrid>
      <w:tr w:rsidR="00A835F7" w:rsidRPr="00675E2B" w:rsidTr="00EC0137">
        <w:tc>
          <w:tcPr>
            <w:tcW w:w="2178" w:type="dxa"/>
            <w:vMerge w:val="restart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PROFESSIONS EVENTS</w:t>
            </w:r>
          </w:p>
        </w:tc>
        <w:tc>
          <w:tcPr>
            <w:tcW w:w="216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b/>
                <w:i w:val="0"/>
                <w:color w:val="000000" w:themeColor="text1"/>
              </w:rPr>
              <w:t>Event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b/>
                <w:i w:val="0"/>
                <w:color w:val="000000" w:themeColor="text1"/>
              </w:rPr>
              <w:t>Time Allowed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b/>
                <w:i w:val="0"/>
                <w:color w:val="000000" w:themeColor="text1"/>
              </w:rPr>
              <w:t>Suggested Interval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Clinical Specialty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6 minutes interview</w:t>
            </w:r>
          </w:p>
          <w:p w:rsidR="00A835F7" w:rsidRPr="00675E2B" w:rsidRDefault="0089053E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4</w:t>
            </w:r>
            <w:r w:rsidR="00A835F7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12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All others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Varies by skills selected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A835F7" w:rsidRPr="00675E2B" w:rsidTr="00EC0137">
        <w:tc>
          <w:tcPr>
            <w:tcW w:w="2178" w:type="dxa"/>
            <w:vMerge w:val="restart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EMERGENCY PREPAREDNESS EVENTS</w:t>
            </w:r>
          </w:p>
        </w:tc>
        <w:tc>
          <w:tcPr>
            <w:tcW w:w="216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CPR/First Aid Rd 2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12 minutes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14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EMT Rd 2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12 minutes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14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MRC Partnership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  interview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10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Health 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1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8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Health 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Rd 2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set-up</w:t>
            </w:r>
          </w:p>
          <w:p w:rsidR="00A835F7" w:rsidRPr="00675E2B" w:rsidRDefault="0089053E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9</w:t>
            </w:r>
            <w:r w:rsidR="00A835F7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 minutes tear down/ judge rating</w:t>
            </w:r>
          </w:p>
        </w:tc>
        <w:tc>
          <w:tcPr>
            <w:tcW w:w="2610" w:type="dxa"/>
          </w:tcPr>
          <w:p w:rsidR="00A835F7" w:rsidRPr="00675E2B" w:rsidRDefault="0089053E" w:rsidP="005E4D86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Every 17</w:t>
            </w:r>
            <w:r w:rsidR="00A835F7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  <w:r w:rsidR="005E4D86">
              <w:rPr>
                <w:rFonts w:ascii="Arial" w:hAnsi="Arial" w:cs="Arial"/>
                <w:i w:val="0"/>
                <w:color w:val="000000" w:themeColor="text1"/>
              </w:rPr>
              <w:t xml:space="preserve"> (</w:t>
            </w:r>
            <w:r w:rsidR="005E4D86" w:rsidRPr="005E4D86">
              <w:rPr>
                <w:rFonts w:ascii="Arial" w:hAnsi="Arial" w:cs="Arial"/>
                <w:color w:val="000000" w:themeColor="text1"/>
              </w:rPr>
              <w:t>transition during tear down</w:t>
            </w:r>
            <w:r w:rsidR="005E4D86">
              <w:rPr>
                <w:rFonts w:ascii="Arial" w:hAnsi="Arial" w:cs="Arial"/>
                <w:i w:val="0"/>
                <w:color w:val="000000" w:themeColor="text1"/>
              </w:rPr>
              <w:t>)</w:t>
            </w:r>
          </w:p>
        </w:tc>
      </w:tr>
      <w:tr w:rsidR="00A835F7" w:rsidRPr="00675E2B" w:rsidTr="00EC0137">
        <w:trPr>
          <w:trHeight w:val="386"/>
        </w:trPr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All others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Varies by event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B650D8" w:rsidRPr="00675E2B" w:rsidTr="00EC0137">
        <w:trPr>
          <w:trHeight w:val="872"/>
        </w:trPr>
        <w:tc>
          <w:tcPr>
            <w:tcW w:w="2178" w:type="dxa"/>
            <w:vMerge w:val="restart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LEADERSHIP EVENTS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Extemporaneous Writing 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8 minutes per essay suggested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60 minute event</w:t>
            </w:r>
          </w:p>
        </w:tc>
      </w:tr>
      <w:tr w:rsidR="00B650D8" w:rsidRPr="00675E2B" w:rsidTr="00EC0137">
        <w:trPr>
          <w:trHeight w:val="440"/>
        </w:trPr>
        <w:tc>
          <w:tcPr>
            <w:tcW w:w="2178" w:type="dxa"/>
            <w:vMerge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Health Career </w:t>
            </w:r>
          </w:p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Photography Rd 1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minutes </w:t>
            </w:r>
            <w:r>
              <w:rPr>
                <w:rFonts w:ascii="Arial" w:hAnsi="Arial" w:cs="Arial"/>
                <w:i w:val="0"/>
                <w:color w:val="000000" w:themeColor="text1"/>
              </w:rPr>
              <w:t xml:space="preserve">per portfolio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suggested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all photos submitted</w:t>
            </w:r>
          </w:p>
        </w:tc>
      </w:tr>
      <w:tr w:rsidR="00B650D8" w:rsidRPr="00675E2B" w:rsidTr="00EC0137">
        <w:trPr>
          <w:trHeight w:val="440"/>
        </w:trPr>
        <w:tc>
          <w:tcPr>
            <w:tcW w:w="2178" w:type="dxa"/>
            <w:vMerge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Health Career </w:t>
            </w:r>
          </w:p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Photography  Rd 2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 presentation </w:t>
            </w:r>
          </w:p>
          <w:p w:rsidR="00B650D8" w:rsidRPr="00675E2B" w:rsidRDefault="0089053E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2</w:t>
            </w:r>
            <w:r w:rsidR="00B650D8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 judge rating</w:t>
            </w:r>
          </w:p>
        </w:tc>
        <w:tc>
          <w:tcPr>
            <w:tcW w:w="2610" w:type="dxa"/>
          </w:tcPr>
          <w:p w:rsidR="00B650D8" w:rsidRPr="00675E2B" w:rsidRDefault="00B650D8" w:rsidP="0089053E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Every </w:t>
            </w:r>
            <w:r w:rsidR="0089053E">
              <w:rPr>
                <w:rFonts w:ascii="Arial" w:hAnsi="Arial" w:cs="Arial"/>
                <w:i w:val="0"/>
                <w:color w:val="000000" w:themeColor="text1"/>
              </w:rPr>
              <w:t>7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B650D8" w:rsidRPr="00675E2B" w:rsidTr="00572F04">
        <w:trPr>
          <w:trHeight w:val="440"/>
        </w:trPr>
        <w:tc>
          <w:tcPr>
            <w:tcW w:w="2178" w:type="dxa"/>
            <w:vMerge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Healthy Lifestyle </w:t>
            </w:r>
          </w:p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presentation</w:t>
            </w:r>
          </w:p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judge Q&amp;A </w:t>
            </w:r>
          </w:p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10 minutes</w:t>
            </w:r>
          </w:p>
        </w:tc>
      </w:tr>
      <w:tr w:rsidR="00B650D8" w:rsidRPr="00675E2B" w:rsidTr="00572F04">
        <w:trPr>
          <w:trHeight w:val="440"/>
        </w:trPr>
        <w:tc>
          <w:tcPr>
            <w:tcW w:w="2178" w:type="dxa"/>
            <w:vMerge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Interviewing Skills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interview</w:t>
            </w:r>
          </w:p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judge rating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10 minutes</w:t>
            </w:r>
          </w:p>
        </w:tc>
      </w:tr>
      <w:tr w:rsidR="00B650D8" w:rsidRPr="00675E2B" w:rsidTr="00EC0137">
        <w:tc>
          <w:tcPr>
            <w:tcW w:w="2178" w:type="dxa"/>
            <w:vMerge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Job Seeking Skills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interview</w:t>
            </w:r>
          </w:p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judge rating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</w:tbl>
    <w:p w:rsidR="00E50428" w:rsidRPr="00B650D8" w:rsidRDefault="00E50428" w:rsidP="00B650D8"/>
    <w:p w:rsidR="00B650D8" w:rsidRDefault="00B650D8" w:rsidP="00B650D8"/>
    <w:p w:rsidR="00B650D8" w:rsidRDefault="00B650D8" w:rsidP="00B650D8"/>
    <w:p w:rsidR="00B650D8" w:rsidRPr="00B650D8" w:rsidRDefault="00B650D8" w:rsidP="00B650D8"/>
    <w:p w:rsidR="00E50428" w:rsidRDefault="00E50428" w:rsidP="00B650D8"/>
    <w:p w:rsidR="00E50428" w:rsidRDefault="00E50428" w:rsidP="00E50428"/>
    <w:p w:rsidR="0089053E" w:rsidRPr="00E50428" w:rsidRDefault="0089053E" w:rsidP="00E50428"/>
    <w:p w:rsidR="00E50428" w:rsidRPr="00E50428" w:rsidRDefault="00E50428" w:rsidP="00E50428"/>
    <w:p w:rsidR="00A835F7" w:rsidRDefault="00A835F7" w:rsidP="00A835F7">
      <w:pPr>
        <w:pStyle w:val="Heading7"/>
        <w:pBdr>
          <w:top w:val="none" w:sz="0" w:space="0" w:color="auto"/>
          <w:left w:val="none" w:sz="0" w:space="0" w:color="auto"/>
          <w:bottom w:val="single" w:sz="6" w:space="1" w:color="000000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2EB52422" wp14:editId="763807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86865" cy="666750"/>
            <wp:effectExtent l="0" t="0" r="635" b="6350"/>
            <wp:wrapNone/>
            <wp:docPr id="10" name="Picture 10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mallCaps/>
          <w:color w:val="126289"/>
          <w:sz w:val="44"/>
          <w:szCs w:val="44"/>
        </w:rPr>
        <w:t>PROCESSES REVIEW:  I</w:t>
      </w:r>
      <w:r w:rsidRPr="00BC561E">
        <w:rPr>
          <w:rFonts w:ascii="Arial" w:hAnsi="Arial" w:cs="Arial"/>
          <w:smallCaps/>
          <w:color w:val="126289"/>
          <w:sz w:val="44"/>
          <w:szCs w:val="44"/>
        </w:rPr>
        <w:t xml:space="preserve">LC Event </w:t>
      </w:r>
    </w:p>
    <w:p w:rsidR="00A835F7" w:rsidRPr="00D711DD" w:rsidRDefault="00A835F7" w:rsidP="00A835F7">
      <w:pPr>
        <w:pStyle w:val="Heading7"/>
        <w:pBdr>
          <w:top w:val="none" w:sz="0" w:space="0" w:color="auto"/>
          <w:left w:val="none" w:sz="0" w:space="0" w:color="auto"/>
          <w:bottom w:val="single" w:sz="6" w:space="1" w:color="000000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32"/>
          <w:szCs w:val="32"/>
        </w:rPr>
      </w:pPr>
      <w:r w:rsidRPr="00D711DD">
        <w:rPr>
          <w:rFonts w:ascii="Arial" w:hAnsi="Arial" w:cs="Arial"/>
          <w:smallCaps/>
          <w:color w:val="126289"/>
          <w:sz w:val="32"/>
          <w:szCs w:val="32"/>
        </w:rPr>
        <w:t xml:space="preserve">Scheduling Intervals (CONT.)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8"/>
        <w:gridCol w:w="2160"/>
        <w:gridCol w:w="2610"/>
        <w:gridCol w:w="2610"/>
      </w:tblGrid>
      <w:tr w:rsidR="00A835F7" w:rsidRPr="006B6D05" w:rsidTr="00EC0137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LEADERSHIP EVENTS</w:t>
            </w:r>
          </w:p>
          <w:p w:rsidR="00A835F7" w:rsidRPr="006B6D05" w:rsidRDefault="00A835F7" w:rsidP="00EC0137">
            <w:pPr>
              <w:pStyle w:val="BodyText3"/>
              <w:rPr>
                <w:rFonts w:ascii="Arial" w:hAnsi="Arial" w:cs="Arial"/>
                <w:i w:val="0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CONT’D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B6D05" w:rsidRDefault="00A835F7" w:rsidP="00EC0137">
            <w:pPr>
              <w:pStyle w:val="BodyText3"/>
              <w:rPr>
                <w:rFonts w:ascii="Arial" w:hAnsi="Arial" w:cs="Arial"/>
                <w:i w:val="0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Event</w:t>
            </w:r>
          </w:p>
        </w:tc>
        <w:tc>
          <w:tcPr>
            <w:tcW w:w="2610" w:type="dxa"/>
          </w:tcPr>
          <w:p w:rsidR="00A835F7" w:rsidRPr="006B6D05" w:rsidRDefault="00A835F7" w:rsidP="00EC0137">
            <w:pPr>
              <w:pStyle w:val="BodyText3"/>
              <w:rPr>
                <w:rFonts w:ascii="Arial" w:hAnsi="Arial" w:cs="Arial"/>
                <w:i w:val="0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Time Allowed</w:t>
            </w:r>
          </w:p>
        </w:tc>
        <w:tc>
          <w:tcPr>
            <w:tcW w:w="2610" w:type="dxa"/>
          </w:tcPr>
          <w:p w:rsidR="00A835F7" w:rsidRPr="006B6D05" w:rsidRDefault="00A835F7" w:rsidP="00EC0137">
            <w:pPr>
              <w:pStyle w:val="BodyText3"/>
              <w:rPr>
                <w:rFonts w:ascii="Arial" w:hAnsi="Arial" w:cs="Arial"/>
                <w:i w:val="0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Suggested Interval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Prepared Speaking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speech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9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Researched Persuasive Writing and Speaking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speech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5 minutes judge rating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  <w:tr w:rsidR="008161E2" w:rsidRPr="00675E2B" w:rsidTr="00EC0137">
        <w:tc>
          <w:tcPr>
            <w:tcW w:w="2178" w:type="dxa"/>
            <w:vMerge/>
          </w:tcPr>
          <w:p w:rsidR="008161E2" w:rsidRPr="00675E2B" w:rsidRDefault="008161E2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161E2" w:rsidRDefault="008161E2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Research Poster (SS/PSC)</w:t>
            </w:r>
          </w:p>
        </w:tc>
        <w:tc>
          <w:tcPr>
            <w:tcW w:w="2610" w:type="dxa"/>
          </w:tcPr>
          <w:p w:rsidR="008161E2" w:rsidRDefault="008161E2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  <w:r>
              <w:rPr>
                <w:rFonts w:ascii="Arial" w:hAnsi="Arial" w:cs="Arial"/>
                <w:i w:val="0"/>
                <w:color w:val="000000" w:themeColor="text1"/>
              </w:rPr>
              <w:t xml:space="preserve"> 5 minutes per poster suggested</w:t>
            </w:r>
          </w:p>
        </w:tc>
        <w:tc>
          <w:tcPr>
            <w:tcW w:w="2610" w:type="dxa"/>
          </w:tcPr>
          <w:p w:rsidR="008161E2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N/A- judging after all </w:t>
            </w:r>
            <w:r>
              <w:rPr>
                <w:rFonts w:ascii="Arial" w:hAnsi="Arial" w:cs="Arial"/>
                <w:i w:val="0"/>
                <w:color w:val="000000" w:themeColor="text1"/>
              </w:rPr>
              <w:t>posters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submitted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Research Poster</w:t>
            </w:r>
            <w:r w:rsidR="008161E2">
              <w:rPr>
                <w:rFonts w:ascii="Arial" w:hAnsi="Arial" w:cs="Arial"/>
                <w:i w:val="0"/>
                <w:color w:val="000000" w:themeColor="text1"/>
              </w:rPr>
              <w:t xml:space="preserve"> (PSC only)</w:t>
            </w:r>
          </w:p>
        </w:tc>
        <w:tc>
          <w:tcPr>
            <w:tcW w:w="2610" w:type="dxa"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3 minutes presentation</w:t>
            </w:r>
          </w:p>
          <w:p w:rsidR="0089053E" w:rsidRDefault="0089053E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3 minutes Q &amp; A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89053E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Every </w:t>
            </w:r>
            <w:r w:rsidR="0089053E">
              <w:rPr>
                <w:rFonts w:ascii="Arial" w:hAnsi="Arial" w:cs="Arial"/>
                <w:i w:val="0"/>
                <w:color w:val="000000" w:themeColor="text1"/>
              </w:rPr>
              <w:t>10</w:t>
            </w:r>
            <w:r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Speaking Skills</w:t>
            </w:r>
          </w:p>
        </w:tc>
        <w:tc>
          <w:tcPr>
            <w:tcW w:w="2610" w:type="dxa"/>
          </w:tcPr>
          <w:p w:rsidR="00A835F7" w:rsidRPr="00675E2B" w:rsidRDefault="0089053E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4</w:t>
            </w:r>
            <w:r w:rsidR="00A835F7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speech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89053E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Every </w:t>
            </w:r>
            <w:r w:rsidR="0089053E">
              <w:rPr>
                <w:rFonts w:ascii="Arial" w:hAnsi="Arial" w:cs="Arial"/>
                <w:i w:val="0"/>
                <w:color w:val="000000" w:themeColor="text1"/>
              </w:rPr>
              <w:t>8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8161E2" w:rsidRPr="00675E2B" w:rsidTr="00EC0137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TEAMWORK EVENTS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Community Awareness</w:t>
            </w:r>
          </w:p>
        </w:tc>
        <w:tc>
          <w:tcPr>
            <w:tcW w:w="2610" w:type="dxa"/>
          </w:tcPr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presentation</w:t>
            </w:r>
          </w:p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strike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judge rating</w:t>
            </w:r>
          </w:p>
        </w:tc>
        <w:tc>
          <w:tcPr>
            <w:tcW w:w="2610" w:type="dxa"/>
          </w:tcPr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Creative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Problem Solving 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30 minutes prep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8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Forensic Science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6 minutes </w:t>
            </w:r>
            <w:r>
              <w:rPr>
                <w:rFonts w:ascii="Arial" w:hAnsi="Arial" w:cs="Arial"/>
                <w:i w:val="0"/>
                <w:color w:val="000000" w:themeColor="text1"/>
              </w:rPr>
              <w:t>case study review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30 minutes write-up</w:t>
            </w:r>
          </w:p>
        </w:tc>
        <w:tc>
          <w:tcPr>
            <w:tcW w:w="2610" w:type="dxa"/>
          </w:tcPr>
          <w:p w:rsidR="00A835F7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Uses flowchart- 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Judging: 5 min per written conclusion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suggested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Career Display Rd 1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minutes </w:t>
            </w:r>
            <w:r>
              <w:rPr>
                <w:rFonts w:ascii="Arial" w:hAnsi="Arial" w:cs="Arial"/>
                <w:i w:val="0"/>
                <w:color w:val="000000" w:themeColor="text1"/>
              </w:rPr>
              <w:t>per display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suggested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all displays set up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Career Display Rd 2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9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Education</w:t>
            </w:r>
          </w:p>
        </w:tc>
        <w:tc>
          <w:tcPr>
            <w:tcW w:w="2610" w:type="dxa"/>
          </w:tcPr>
          <w:p w:rsidR="00A835F7" w:rsidRPr="00675E2B" w:rsidRDefault="0089053E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5</w:t>
            </w:r>
            <w:r w:rsidR="00A835F7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judge rating</w:t>
            </w:r>
          </w:p>
        </w:tc>
        <w:tc>
          <w:tcPr>
            <w:tcW w:w="2610" w:type="dxa"/>
          </w:tcPr>
          <w:p w:rsidR="00A835F7" w:rsidRPr="00675E2B" w:rsidRDefault="00A835F7" w:rsidP="0089053E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</w:t>
            </w:r>
            <w:r w:rsidR="0089053E">
              <w:rPr>
                <w:rFonts w:ascii="Arial" w:hAnsi="Arial" w:cs="Arial"/>
                <w:i w:val="0"/>
                <w:color w:val="000000" w:themeColor="text1"/>
              </w:rPr>
              <w:t>1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Medical Innovation Rd 1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minutes </w:t>
            </w:r>
            <w:r>
              <w:rPr>
                <w:rFonts w:ascii="Arial" w:hAnsi="Arial" w:cs="Arial"/>
                <w:i w:val="0"/>
                <w:color w:val="000000" w:themeColor="text1"/>
              </w:rPr>
              <w:t>per exhibit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suggested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all displays set up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Medical Innovation Rd 2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7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questions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13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Parliamentary Procedure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12 minutes prep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9 minutes meeting</w:t>
            </w:r>
          </w:p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 minute secretary min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</w:p>
        </w:tc>
      </w:tr>
      <w:tr w:rsidR="008161E2" w:rsidRPr="00675E2B" w:rsidTr="00B650D8">
        <w:trPr>
          <w:trHeight w:val="1763"/>
        </w:trPr>
        <w:tc>
          <w:tcPr>
            <w:tcW w:w="2178" w:type="dxa"/>
            <w:vMerge/>
          </w:tcPr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161E2" w:rsidRPr="00675E2B" w:rsidRDefault="008161E2" w:rsidP="008161E2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Service Announcement </w:t>
            </w:r>
          </w:p>
          <w:p w:rsidR="008161E2" w:rsidRPr="00675E2B" w:rsidRDefault="008161E2" w:rsidP="008161E2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610" w:type="dxa"/>
          </w:tcPr>
          <w:p w:rsidR="008161E2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 minute set up</w:t>
            </w:r>
          </w:p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30 sec PSA viewing</w:t>
            </w:r>
          </w:p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presentation</w:t>
            </w:r>
          </w:p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3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judge rating</w:t>
            </w:r>
          </w:p>
        </w:tc>
        <w:tc>
          <w:tcPr>
            <w:tcW w:w="2610" w:type="dxa"/>
          </w:tcPr>
          <w:p w:rsidR="008161E2" w:rsidRPr="00675E2B" w:rsidRDefault="008161E2" w:rsidP="008161E2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  <w:tr w:rsidR="00A835F7" w:rsidRPr="00675E2B" w:rsidTr="00EC0137">
        <w:tc>
          <w:tcPr>
            <w:tcW w:w="2178" w:type="dxa"/>
            <w:vMerge w:val="restart"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i w:val="0"/>
                <w:color w:val="000000" w:themeColor="text1"/>
              </w:rPr>
              <w:lastRenderedPageBreak/>
              <w:t>MIDDLE SCHOOL EVENTS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Event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Time Allowed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Suggested Interval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Pr="00675E2B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Dynamic Decisions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2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0 minutes prep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5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Exploring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Medical Innovation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5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presentation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questions</w:t>
            </w:r>
          </w:p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 judge rating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Every 11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B650D8" w:rsidRPr="00675E2B" w:rsidTr="00EC0137">
        <w:tc>
          <w:tcPr>
            <w:tcW w:w="2178" w:type="dxa"/>
            <w:vMerge/>
          </w:tcPr>
          <w:p w:rsidR="00B650D8" w:rsidRDefault="00B650D8" w:rsidP="00B650D8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Extemporaneous Health Poster</w:t>
            </w:r>
          </w:p>
        </w:tc>
        <w:tc>
          <w:tcPr>
            <w:tcW w:w="2610" w:type="dxa"/>
          </w:tcPr>
          <w:p w:rsidR="00B650D8" w:rsidRDefault="00B650D8" w:rsidP="00B650D8">
            <w:pPr>
              <w:pStyle w:val="BodyText3"/>
              <w:tabs>
                <w:tab w:val="clear" w:pos="-720"/>
                <w:tab w:val="clear" w:pos="0"/>
                <w:tab w:val="left" w:pos="162"/>
              </w:tabs>
              <w:ind w:left="162" w:hanging="162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:rsidR="00B650D8" w:rsidRPr="00675E2B" w:rsidRDefault="00B650D8" w:rsidP="00B650D8">
            <w:pPr>
              <w:pStyle w:val="BodyText3"/>
              <w:tabs>
                <w:tab w:val="clear" w:pos="-720"/>
                <w:tab w:val="clear" w:pos="0"/>
                <w:tab w:val="left" w:pos="162"/>
              </w:tabs>
              <w:ind w:left="162" w:hanging="162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4 min per poster using rating sheet </w:t>
            </w:r>
            <w:r>
              <w:rPr>
                <w:rFonts w:ascii="Arial" w:hAnsi="Arial" w:cs="Arial"/>
                <w:i w:val="0"/>
                <w:color w:val="000000" w:themeColor="text1"/>
              </w:rPr>
              <w:t>suggested</w:t>
            </w:r>
          </w:p>
        </w:tc>
        <w:tc>
          <w:tcPr>
            <w:tcW w:w="2610" w:type="dxa"/>
          </w:tcPr>
          <w:p w:rsidR="00B650D8" w:rsidRPr="00675E2B" w:rsidRDefault="00B650D8" w:rsidP="00B650D8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180 minute event</w:t>
            </w:r>
          </w:p>
        </w:tc>
      </w:tr>
      <w:tr w:rsidR="00A70AE7" w:rsidRPr="00675E2B" w:rsidTr="00EC0137">
        <w:tc>
          <w:tcPr>
            <w:tcW w:w="2178" w:type="dxa"/>
            <w:vMerge/>
          </w:tcPr>
          <w:p w:rsidR="00A70AE7" w:rsidRDefault="00A70AE7" w:rsidP="00A70AE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70AE7" w:rsidRDefault="00A70AE7" w:rsidP="00A70AE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Health Career Display</w:t>
            </w:r>
          </w:p>
        </w:tc>
        <w:tc>
          <w:tcPr>
            <w:tcW w:w="2610" w:type="dxa"/>
          </w:tcPr>
          <w:p w:rsidR="00A70AE7" w:rsidRPr="00675E2B" w:rsidRDefault="00A70AE7" w:rsidP="00A70AE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presentation</w:t>
            </w:r>
          </w:p>
          <w:p w:rsidR="00A70AE7" w:rsidRPr="00675E2B" w:rsidRDefault="00A70AE7" w:rsidP="00A70AE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:rsidR="00A70AE7" w:rsidRPr="00675E2B" w:rsidRDefault="00A70AE7" w:rsidP="00A70AE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9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Health Career Preparation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4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interview</w:t>
            </w:r>
          </w:p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judge rating</w:t>
            </w:r>
          </w:p>
        </w:tc>
        <w:tc>
          <w:tcPr>
            <w:tcW w:w="2610" w:type="dxa"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</w:t>
            </w:r>
            <w:r>
              <w:rPr>
                <w:rFonts w:ascii="Arial" w:hAnsi="Arial" w:cs="Arial"/>
                <w:i w:val="0"/>
                <w:color w:val="000000" w:themeColor="text1"/>
              </w:rPr>
              <w:t>0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Life Threatening Sit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Varies by skills selected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A835F7" w:rsidRPr="00675E2B" w:rsidTr="00EC0137">
        <w:tc>
          <w:tcPr>
            <w:tcW w:w="2178" w:type="dxa"/>
            <w:vMerge/>
          </w:tcPr>
          <w:p w:rsidR="00A835F7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35F7" w:rsidRDefault="00A835F7" w:rsidP="00EC013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All Other Events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Same as SS/PSC </w:t>
            </w:r>
          </w:p>
        </w:tc>
        <w:tc>
          <w:tcPr>
            <w:tcW w:w="2610" w:type="dxa"/>
          </w:tcPr>
          <w:p w:rsidR="00A835F7" w:rsidRPr="00675E2B" w:rsidRDefault="00A835F7" w:rsidP="00EC0137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Follow SS/PSC intervals</w:t>
            </w:r>
          </w:p>
        </w:tc>
      </w:tr>
    </w:tbl>
    <w:p w:rsidR="00A835F7" w:rsidRPr="00675E2B" w:rsidRDefault="00A835F7" w:rsidP="00A835F7">
      <w:pPr>
        <w:rPr>
          <w:color w:val="000000" w:themeColor="text1"/>
          <w:sz w:val="2"/>
          <w:szCs w:val="2"/>
        </w:rPr>
      </w:pPr>
      <w:r>
        <w:rPr>
          <w:noProof/>
          <w:color w:val="000000" w:themeColor="text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BD4E2" wp14:editId="3572DC50">
                <wp:simplePos x="0" y="0"/>
                <wp:positionH relativeFrom="column">
                  <wp:posOffset>27940</wp:posOffset>
                </wp:positionH>
                <wp:positionV relativeFrom="page">
                  <wp:posOffset>822960</wp:posOffset>
                </wp:positionV>
                <wp:extent cx="6049010" cy="722630"/>
                <wp:effectExtent l="0" t="0" r="27940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4901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5F7" w:rsidRPr="00442057" w:rsidRDefault="00A835F7" w:rsidP="00A835F7">
                            <w:pPr>
                              <w:pStyle w:val="BodyText3"/>
                              <w:rPr>
                                <w:rFonts w:ascii="Arial" w:hAnsi="Arial" w:cs="Arial"/>
                                <w:b/>
                                <w:smallCaps/>
                                <w:color w:val="126289"/>
                                <w:sz w:val="44"/>
                                <w:szCs w:val="44"/>
                              </w:rPr>
                            </w:pPr>
                            <w:r w:rsidRPr="00442057">
                              <w:rPr>
                                <w:rFonts w:ascii="Arial" w:hAnsi="Arial" w:cs="Arial"/>
                                <w:b/>
                                <w:smallCaps/>
                                <w:color w:val="126289"/>
                                <w:sz w:val="44"/>
                                <w:szCs w:val="44"/>
                              </w:rPr>
                              <w:t xml:space="preserve">PROCESSES REVIEW:  ILC Event </w:t>
                            </w:r>
                          </w:p>
                          <w:p w:rsidR="00A835F7" w:rsidRDefault="00A835F7" w:rsidP="00A835F7">
                            <w:r w:rsidRPr="00442057">
                              <w:rPr>
                                <w:rFonts w:ascii="Arial" w:hAnsi="Arial" w:cs="Arial"/>
                                <w:b/>
                                <w:smallCaps/>
                                <w:color w:val="126289"/>
                                <w:sz w:val="44"/>
                                <w:szCs w:val="44"/>
                              </w:rPr>
                              <w:t xml:space="preserve">Scheduling Intervals </w:t>
                            </w:r>
                            <w:r w:rsidRPr="00442057">
                              <w:rPr>
                                <w:rFonts w:ascii="Arial" w:hAnsi="Arial" w:cs="Arial"/>
                                <w:b/>
                                <w:smallCaps/>
                                <w:color w:val="126289"/>
                                <w:szCs w:val="44"/>
                              </w:rPr>
                              <w:t>(CONT.)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D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pt;margin-top:64.8pt;width:476.3pt;height:56.9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" fillcolor="white [3201]" strokeweight=".5pt">
                <v:textbox>
                  <w:txbxContent>
                    <w:p w:rsidR="00A835F7" w:rsidRPr="00442057" w:rsidRDefault="00A835F7" w:rsidP="00A835F7">
                      <w:pPr>
                        <w:pStyle w:val="BodyText3"/>
                        <w:rPr>
                          <w:rFonts w:ascii="Arial" w:hAnsi="Arial" w:cs="Arial"/>
                          <w:b/>
                          <w:smallCaps/>
                          <w:color w:val="126289"/>
                          <w:sz w:val="44"/>
                          <w:szCs w:val="44"/>
                        </w:rPr>
                      </w:pPr>
                      <w:r w:rsidRPr="00442057">
                        <w:rPr>
                          <w:rFonts w:ascii="Arial" w:hAnsi="Arial" w:cs="Arial"/>
                          <w:b/>
                          <w:smallCaps/>
                          <w:color w:val="126289"/>
                          <w:sz w:val="44"/>
                          <w:szCs w:val="44"/>
                        </w:rPr>
                        <w:t xml:space="preserve">PROCESSES REVIEW:  ILC Event </w:t>
                      </w:r>
                    </w:p>
                    <w:p w:rsidR="00A835F7" w:rsidRDefault="00A835F7" w:rsidP="00A835F7">
                      <w:r w:rsidRPr="00442057">
                        <w:rPr>
                          <w:rFonts w:ascii="Arial" w:hAnsi="Arial" w:cs="Arial"/>
                          <w:b/>
                          <w:smallCaps/>
                          <w:color w:val="126289"/>
                          <w:sz w:val="44"/>
                          <w:szCs w:val="44"/>
                        </w:rPr>
                        <w:t xml:space="preserve">Scheduling Intervals </w:t>
                      </w:r>
                      <w:r w:rsidRPr="00442057">
                        <w:rPr>
                          <w:rFonts w:ascii="Arial" w:hAnsi="Arial" w:cs="Arial"/>
                          <w:b/>
                          <w:smallCaps/>
                          <w:color w:val="126289"/>
                          <w:szCs w:val="44"/>
                        </w:rPr>
                        <w:t>(CONT.)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A744D4" w:rsidRDefault="00740C7F"/>
    <w:sectPr w:rsidR="00A744D4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7F" w:rsidRDefault="00740C7F">
      <w:r>
        <w:separator/>
      </w:r>
    </w:p>
  </w:endnote>
  <w:endnote w:type="continuationSeparator" w:id="0">
    <w:p w:rsidR="00740C7F" w:rsidRDefault="0074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5D" w:rsidRPr="00F5385D" w:rsidRDefault="00A835F7" w:rsidP="00F5385D">
    <w:pPr>
      <w:pStyle w:val="Footer"/>
      <w:rPr>
        <w:rFonts w:ascii="Arial" w:hAnsi="Arial" w:cs="Arial"/>
      </w:rPr>
    </w:pPr>
    <w:r w:rsidRPr="003C06A6">
      <w:rPr>
        <w:rFonts w:ascii="Arial" w:hAnsi="Arial" w:cs="Arial"/>
      </w:rPr>
      <w:t>HOSA Event Intervals</w:t>
    </w:r>
    <w:r>
      <w:t xml:space="preserve"> </w:t>
    </w:r>
    <w:r>
      <w:rPr>
        <w:rFonts w:ascii="Arial" w:hAnsi="Arial" w:cs="Arial"/>
      </w:rPr>
      <w:t xml:space="preserve">Updated </w:t>
    </w:r>
    <w:r w:rsidR="00E50428">
      <w:rPr>
        <w:rFonts w:ascii="Arial" w:hAnsi="Arial" w:cs="Arial"/>
      </w:rPr>
      <w:t>February 2021</w:t>
    </w:r>
    <w:sdt>
      <w:sdtPr>
        <w:rPr>
          <w:rFonts w:ascii="Arial" w:hAnsi="Arial" w:cs="Arial"/>
        </w:rPr>
        <w:id w:val="15993731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5385D">
              <w:rPr>
                <w:rFonts w:ascii="Arial" w:hAnsi="Arial" w:cs="Arial"/>
              </w:rPr>
              <w:tab/>
            </w:r>
            <w:r w:rsidRPr="00F5385D">
              <w:rPr>
                <w:rFonts w:ascii="Arial" w:hAnsi="Arial" w:cs="Arial"/>
              </w:rPr>
              <w:tab/>
              <w:t xml:space="preserve">Page </w:t>
            </w:r>
            <w:r w:rsidRPr="00F5385D">
              <w:rPr>
                <w:rFonts w:ascii="Arial" w:hAnsi="Arial" w:cs="Arial"/>
                <w:b/>
                <w:bCs/>
              </w:rPr>
              <w:fldChar w:fldCharType="begin"/>
            </w:r>
            <w:r w:rsidRPr="00F538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5385D">
              <w:rPr>
                <w:rFonts w:ascii="Arial" w:hAnsi="Arial" w:cs="Arial"/>
                <w:b/>
                <w:bCs/>
              </w:rPr>
              <w:fldChar w:fldCharType="separate"/>
            </w:r>
            <w:r w:rsidR="008161E2">
              <w:rPr>
                <w:rFonts w:ascii="Arial" w:hAnsi="Arial" w:cs="Arial"/>
                <w:b/>
                <w:bCs/>
                <w:noProof/>
              </w:rPr>
              <w:t>2</w:t>
            </w:r>
            <w:r w:rsidRPr="00F5385D">
              <w:rPr>
                <w:rFonts w:ascii="Arial" w:hAnsi="Arial" w:cs="Arial"/>
                <w:b/>
                <w:bCs/>
              </w:rPr>
              <w:fldChar w:fldCharType="end"/>
            </w:r>
            <w:r w:rsidRPr="00F5385D">
              <w:rPr>
                <w:rFonts w:ascii="Arial" w:hAnsi="Arial" w:cs="Arial"/>
              </w:rPr>
              <w:t xml:space="preserve"> of </w:t>
            </w:r>
            <w:r w:rsidRPr="00F5385D">
              <w:rPr>
                <w:rFonts w:ascii="Arial" w:hAnsi="Arial" w:cs="Arial"/>
                <w:b/>
                <w:bCs/>
              </w:rPr>
              <w:fldChar w:fldCharType="begin"/>
            </w:r>
            <w:r w:rsidRPr="00F538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5385D">
              <w:rPr>
                <w:rFonts w:ascii="Arial" w:hAnsi="Arial" w:cs="Arial"/>
                <w:b/>
                <w:bCs/>
              </w:rPr>
              <w:fldChar w:fldCharType="separate"/>
            </w:r>
            <w:r w:rsidR="008161E2">
              <w:rPr>
                <w:rFonts w:ascii="Arial" w:hAnsi="Arial" w:cs="Arial"/>
                <w:b/>
                <w:bCs/>
                <w:noProof/>
              </w:rPr>
              <w:t>3</w:t>
            </w:r>
            <w:r w:rsidRPr="00F538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:rsidR="001C7174" w:rsidRPr="001C7174" w:rsidRDefault="00740C7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7F" w:rsidRDefault="00740C7F">
      <w:r>
        <w:separator/>
      </w:r>
    </w:p>
  </w:footnote>
  <w:footnote w:type="continuationSeparator" w:id="0">
    <w:p w:rsidR="00740C7F" w:rsidRDefault="0074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F7"/>
    <w:rsid w:val="000A79E6"/>
    <w:rsid w:val="00315506"/>
    <w:rsid w:val="005E4D86"/>
    <w:rsid w:val="00740C7F"/>
    <w:rsid w:val="008161E2"/>
    <w:rsid w:val="0089053E"/>
    <w:rsid w:val="00A70AE7"/>
    <w:rsid w:val="00A835F7"/>
    <w:rsid w:val="00AA0F5C"/>
    <w:rsid w:val="00B650D8"/>
    <w:rsid w:val="00C712C1"/>
    <w:rsid w:val="00E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8129-B984-4F42-9C3E-0F61593C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F7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835F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835F7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BodyText3">
    <w:name w:val="Body Text 3"/>
    <w:basedOn w:val="Normal"/>
    <w:link w:val="BodyText3Char"/>
    <w:rsid w:val="00A835F7"/>
    <w:pPr>
      <w:widowControl w:val="0"/>
      <w:tabs>
        <w:tab w:val="left" w:pos="-720"/>
        <w:tab w:val="left" w:pos="0"/>
      </w:tabs>
      <w:suppressAutoHyphens/>
      <w:jc w:val="both"/>
    </w:pPr>
    <w:rPr>
      <w:i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rsid w:val="00A835F7"/>
    <w:rPr>
      <w:rFonts w:ascii="Times New Roman" w:eastAsia="Times New Roman" w:hAnsi="Times New Roman" w:cs="Times New Roman"/>
      <w:i/>
      <w:spacing w:val="-2"/>
      <w:sz w:val="22"/>
      <w:szCs w:val="20"/>
    </w:rPr>
  </w:style>
  <w:style w:type="table" w:styleId="TableGrid">
    <w:name w:val="Table Grid"/>
    <w:basedOn w:val="TableNormal"/>
    <w:uiPriority w:val="39"/>
    <w:rsid w:val="00A835F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3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4</cp:revision>
  <dcterms:created xsi:type="dcterms:W3CDTF">2021-02-21T18:41:00Z</dcterms:created>
  <dcterms:modified xsi:type="dcterms:W3CDTF">2021-02-21T18:46:00Z</dcterms:modified>
</cp:coreProperties>
</file>