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2B9A" w14:textId="2C367329" w:rsidR="002A25B4" w:rsidRDefault="002A25B4" w:rsidP="00451D39">
      <w:pPr>
        <w:pStyle w:val="BodyText"/>
        <w:rPr>
          <w:rFonts w:ascii="Arial" w:hAnsi="Arial" w:cs="Arial"/>
          <w:smallCaps/>
          <w:color w:val="126289"/>
          <w:szCs w:val="44"/>
        </w:rPr>
      </w:pPr>
      <w:r w:rsidRPr="00227075">
        <w:rPr>
          <w:rFonts w:ascii="Arial" w:hAnsi="Arial" w:cs="Arial"/>
          <w:noProof/>
          <w:color w:val="841619"/>
          <w:sz w:val="36"/>
          <w:szCs w:val="36"/>
        </w:rPr>
        <w:drawing>
          <wp:anchor distT="0" distB="0" distL="114300" distR="114300" simplePos="0" relativeHeight="251686912" behindDoc="1" locked="0" layoutInCell="1" allowOverlap="1" wp14:anchorId="3FECB8EC" wp14:editId="6B77FE76">
            <wp:simplePos x="0" y="0"/>
            <wp:positionH relativeFrom="margin">
              <wp:posOffset>-25400</wp:posOffset>
            </wp:positionH>
            <wp:positionV relativeFrom="paragraph">
              <wp:posOffset>-266700</wp:posOffset>
            </wp:positionV>
            <wp:extent cx="1586865" cy="666750"/>
            <wp:effectExtent l="0" t="0" r="635" b="6350"/>
            <wp:wrapNone/>
            <wp:docPr id="1" name="Picture 1"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15946" w14:textId="30C24D1D" w:rsidR="00451D39" w:rsidRDefault="00451D39" w:rsidP="00451D39">
      <w:pPr>
        <w:pStyle w:val="BodyText"/>
        <w:rPr>
          <w:rFonts w:ascii="Arial" w:hAnsi="Arial" w:cs="Arial"/>
          <w:smallCaps/>
          <w:color w:val="126289"/>
          <w:szCs w:val="44"/>
        </w:rPr>
      </w:pPr>
      <w:r w:rsidRPr="00D50C2C">
        <w:rPr>
          <w:rFonts w:ascii="Arial" w:hAnsi="Arial" w:cs="Arial"/>
          <w:smallCaps/>
          <w:color w:val="126289"/>
          <w:szCs w:val="44"/>
        </w:rPr>
        <w:t xml:space="preserve">Competitive Events Program: </w:t>
      </w:r>
    </w:p>
    <w:p w14:paraId="0FAAD4E2" w14:textId="77777777" w:rsidR="00451D39" w:rsidRPr="00D50C2C" w:rsidRDefault="00451D39" w:rsidP="00451D39">
      <w:pPr>
        <w:pStyle w:val="BodyText"/>
        <w:rPr>
          <w:rFonts w:ascii="Arial" w:hAnsi="Arial" w:cs="Arial"/>
          <w:smallCaps/>
          <w:color w:val="126289"/>
          <w:szCs w:val="44"/>
        </w:rPr>
      </w:pPr>
      <w:r>
        <w:rPr>
          <w:rFonts w:ascii="Arial" w:hAnsi="Arial" w:cs="Arial"/>
          <w:smallCaps/>
          <w:color w:val="126289"/>
          <w:szCs w:val="44"/>
        </w:rPr>
        <w:t>CE Management Te</w:t>
      </w:r>
      <w:r w:rsidRPr="00FB6A6A">
        <w:rPr>
          <w:rFonts w:ascii="Arial" w:hAnsi="Arial" w:cs="Arial"/>
          <w:smallCaps/>
          <w:color w:val="126289"/>
          <w:szCs w:val="44"/>
        </w:rPr>
        <w:t>am</w:t>
      </w:r>
      <w:r>
        <w:rPr>
          <w:rFonts w:ascii="Arial" w:hAnsi="Arial" w:cs="Arial"/>
          <w:smallCaps/>
          <w:color w:val="126289"/>
          <w:szCs w:val="44"/>
        </w:rPr>
        <w:t xml:space="preserve"> Structure</w:t>
      </w:r>
    </w:p>
    <w:p w14:paraId="27B59EB8" w14:textId="77777777" w:rsidR="00451D39" w:rsidRPr="00676906" w:rsidRDefault="00451D39" w:rsidP="00451D39">
      <w:pPr>
        <w:rPr>
          <w:rFonts w:ascii="Arial" w:hAnsi="Arial" w:cs="Arial"/>
        </w:rPr>
      </w:pPr>
    </w:p>
    <w:p w14:paraId="7D96D0A8" w14:textId="77777777" w:rsidR="00451D39" w:rsidRDefault="00451D39" w:rsidP="009B6C9C">
      <w:pPr>
        <w:pStyle w:val="BodyText"/>
        <w:pBdr>
          <w:bottom w:val="none" w:sz="0" w:space="0" w:color="auto"/>
        </w:pBdr>
        <w:rPr>
          <w:rFonts w:ascii="Arial" w:hAnsi="Arial" w:cs="Arial"/>
          <w:b w:val="0"/>
          <w:sz w:val="22"/>
          <w:szCs w:val="22"/>
        </w:rPr>
      </w:pPr>
      <w:r w:rsidRPr="00676906">
        <w:rPr>
          <w:rFonts w:ascii="Arial" w:hAnsi="Arial" w:cs="Arial"/>
          <w:b w:val="0"/>
          <w:sz w:val="22"/>
          <w:szCs w:val="22"/>
        </w:rPr>
        <w:t>Serving on the HOSA Competitive Events Management Team involves multiple responsibilities, both in the decision-making process and in event management.  The following descriptions serve as an outline - although as with all true "team" efforts, the lines of responsibility sometimes blur as the goals of the organization and the needs of individual members are met.</w:t>
      </w:r>
    </w:p>
    <w:p w14:paraId="1DCFB8BE" w14:textId="77777777" w:rsidR="00451D39" w:rsidRPr="0007497D" w:rsidRDefault="00451D39" w:rsidP="00451D39">
      <w:pPr>
        <w:pStyle w:val="BodyText"/>
        <w:pBdr>
          <w:bottom w:val="none" w:sz="0" w:space="0" w:color="auto"/>
        </w:pBdr>
        <w:jc w:val="both"/>
        <w:rPr>
          <w:rFonts w:ascii="Arial" w:hAnsi="Arial" w:cs="Arial"/>
          <w:b w:val="0"/>
          <w:sz w:val="22"/>
          <w:szCs w:val="22"/>
        </w:rPr>
      </w:pPr>
    </w:p>
    <w:p w14:paraId="44EF004E" w14:textId="77777777" w:rsidR="00451D39" w:rsidRPr="00FB6A6A" w:rsidRDefault="00451D39" w:rsidP="00451D39">
      <w:pPr>
        <w:pStyle w:val="Heading7"/>
        <w:tabs>
          <w:tab w:val="left" w:pos="6215"/>
        </w:tabs>
        <w:rPr>
          <w:rFonts w:ascii="Arial" w:hAnsi="Arial" w:cs="Arial"/>
          <w:color w:val="841619"/>
        </w:rPr>
      </w:pPr>
      <w:r w:rsidRPr="00FB6A6A">
        <w:rPr>
          <w:rFonts w:ascii="Arial" w:hAnsi="Arial" w:cs="Arial"/>
          <w:color w:val="841619"/>
        </w:rPr>
        <w:t>HOSA Mission Statement</w:t>
      </w:r>
      <w:r w:rsidRPr="00FB6A6A">
        <w:rPr>
          <w:rFonts w:ascii="Arial" w:hAnsi="Arial" w:cs="Arial"/>
          <w:color w:val="841619"/>
        </w:rPr>
        <w:tab/>
      </w:r>
    </w:p>
    <w:p w14:paraId="1FEB7B6B" w14:textId="77777777" w:rsidR="00451D39" w:rsidRPr="00676906" w:rsidRDefault="00451D39" w:rsidP="00451D39">
      <w:pPr>
        <w:rPr>
          <w:rFonts w:ascii="Arial" w:hAnsi="Arial" w:cs="Arial"/>
          <w:b/>
          <w:i/>
          <w:sz w:val="22"/>
        </w:rPr>
      </w:pPr>
    </w:p>
    <w:p w14:paraId="27EA6B80" w14:textId="77777777" w:rsidR="00451D39" w:rsidRPr="00676906" w:rsidRDefault="00451D39" w:rsidP="00451D39">
      <w:pPr>
        <w:ind w:right="-288"/>
        <w:rPr>
          <w:rFonts w:ascii="Arial" w:hAnsi="Arial" w:cs="Arial"/>
          <w:sz w:val="22"/>
        </w:rPr>
      </w:pPr>
      <w:r w:rsidRPr="00676906">
        <w:rPr>
          <w:rFonts w:ascii="Arial" w:hAnsi="Arial" w:cs="Arial"/>
          <w:sz w:val="22"/>
        </w:rPr>
        <w:t>The responsibilities of the Competitive Events Program are in keeping with the mission of HOSA.</w:t>
      </w:r>
    </w:p>
    <w:p w14:paraId="672AC6BE" w14:textId="77777777" w:rsidR="00451D39" w:rsidRPr="00676906" w:rsidRDefault="00451D39" w:rsidP="00451D39">
      <w:pPr>
        <w:rPr>
          <w:rFonts w:ascii="Arial" w:hAnsi="Arial" w:cs="Arial"/>
          <w:sz w:val="16"/>
          <w:szCs w:val="16"/>
        </w:rPr>
      </w:pPr>
    </w:p>
    <w:p w14:paraId="6F175E88" w14:textId="77777777" w:rsidR="00451D39" w:rsidRPr="00676906" w:rsidRDefault="00451D39" w:rsidP="00451D39">
      <w:pPr>
        <w:ind w:left="720" w:right="720"/>
        <w:rPr>
          <w:rFonts w:ascii="Arial" w:hAnsi="Arial" w:cs="Arial"/>
          <w:b/>
          <w:i/>
          <w:sz w:val="21"/>
        </w:rPr>
      </w:pPr>
      <w:r w:rsidRPr="00676906">
        <w:rPr>
          <w:rFonts w:ascii="Arial" w:hAnsi="Arial" w:cs="Arial"/>
          <w:b/>
          <w:i/>
          <w:sz w:val="21"/>
        </w:rPr>
        <w:t>The mission of HOSA is to enhance the delivery of compassionate, quality health by providing opportunities for knowledge, skill and leadership development of all health science education students, therefore, helping the students to meet the needs of the health community.</w:t>
      </w:r>
    </w:p>
    <w:p w14:paraId="6E927CBE" w14:textId="77777777" w:rsidR="00451D39" w:rsidRPr="00676906" w:rsidRDefault="00451D39" w:rsidP="00451D39">
      <w:pPr>
        <w:rPr>
          <w:rFonts w:ascii="Arial" w:hAnsi="Arial" w:cs="Arial"/>
          <w:b/>
          <w:i/>
        </w:rPr>
      </w:pPr>
    </w:p>
    <w:p w14:paraId="04C87040" w14:textId="77777777" w:rsidR="00451D39" w:rsidRPr="00FB6A6A" w:rsidRDefault="00451D39" w:rsidP="00451D39">
      <w:pPr>
        <w:pStyle w:val="Heading7"/>
        <w:rPr>
          <w:rFonts w:ascii="Arial" w:hAnsi="Arial" w:cs="Arial"/>
          <w:color w:val="841619"/>
        </w:rPr>
      </w:pPr>
      <w:r w:rsidRPr="00FB6A6A">
        <w:rPr>
          <w:rFonts w:ascii="Arial" w:hAnsi="Arial" w:cs="Arial"/>
          <w:color w:val="841619"/>
        </w:rPr>
        <w:t>CE Management Team Appointment and Terms</w:t>
      </w:r>
    </w:p>
    <w:p w14:paraId="1886F808" w14:textId="77777777" w:rsidR="00451D39" w:rsidRPr="00676906" w:rsidRDefault="00451D39" w:rsidP="00451D39">
      <w:pPr>
        <w:rPr>
          <w:rFonts w:ascii="Arial" w:hAnsi="Arial" w:cs="Arial"/>
          <w:b/>
          <w:i/>
          <w:sz w:val="22"/>
        </w:rPr>
      </w:pPr>
    </w:p>
    <w:p w14:paraId="0CE607E7" w14:textId="77777777" w:rsidR="00451D39" w:rsidRPr="00676906" w:rsidRDefault="00451D39" w:rsidP="00451D39">
      <w:pPr>
        <w:rPr>
          <w:rFonts w:ascii="Arial" w:hAnsi="Arial" w:cs="Arial"/>
          <w:sz w:val="22"/>
        </w:rPr>
      </w:pPr>
      <w:r w:rsidRPr="00676906">
        <w:rPr>
          <w:rFonts w:ascii="Arial" w:hAnsi="Arial" w:cs="Arial"/>
          <w:sz w:val="22"/>
        </w:rPr>
        <w:t>The team of individuals who provide leadership for the HOSA Competitive Events Pro</w:t>
      </w:r>
      <w:r>
        <w:rPr>
          <w:rFonts w:ascii="Arial" w:hAnsi="Arial" w:cs="Arial"/>
          <w:sz w:val="22"/>
        </w:rPr>
        <w:t xml:space="preserve">gram are appointed volunteers, selected by invitation. </w:t>
      </w:r>
    </w:p>
    <w:p w14:paraId="6FC9D6D9" w14:textId="77777777" w:rsidR="00451D39" w:rsidRPr="00676906" w:rsidRDefault="00451D39" w:rsidP="00451D39">
      <w:pPr>
        <w:rPr>
          <w:rFonts w:ascii="Arial" w:hAnsi="Arial" w:cs="Arial"/>
          <w:sz w:val="22"/>
        </w:rPr>
      </w:pPr>
      <w:r w:rsidRPr="00676906">
        <w:rPr>
          <w:rFonts w:ascii="Arial" w:hAnsi="Arial" w:cs="Arial"/>
          <w:sz w:val="22"/>
        </w:rPr>
        <w:t xml:space="preserve"> </w:t>
      </w:r>
    </w:p>
    <w:p w14:paraId="2D4429EF" w14:textId="77777777" w:rsidR="00451D39" w:rsidRPr="00D50C2C" w:rsidRDefault="00451D39" w:rsidP="00451D39">
      <w:pPr>
        <w:tabs>
          <w:tab w:val="left" w:pos="-1440"/>
        </w:tabs>
        <w:ind w:left="1080" w:hanging="360"/>
        <w:rPr>
          <w:rFonts w:ascii="Arial" w:hAnsi="Arial" w:cs="Arial"/>
          <w:sz w:val="22"/>
        </w:rPr>
      </w:pPr>
      <w:r w:rsidRPr="00676906">
        <w:rPr>
          <w:rFonts w:ascii="Arial" w:hAnsi="Arial" w:cs="Arial"/>
          <w:sz w:val="22"/>
        </w:rPr>
        <w:t>*</w:t>
      </w:r>
      <w:r w:rsidRPr="00676906">
        <w:rPr>
          <w:rFonts w:ascii="Arial" w:hAnsi="Arial" w:cs="Arial"/>
          <w:sz w:val="22"/>
        </w:rPr>
        <w:tab/>
      </w:r>
      <w:r w:rsidRPr="00D50C2C">
        <w:rPr>
          <w:rFonts w:ascii="Arial" w:hAnsi="Arial" w:cs="Arial"/>
          <w:sz w:val="22"/>
        </w:rPr>
        <w:t>Members are appointed by the Chairman of the Board of Directors with the recommendation of HOSA Management.</w:t>
      </w:r>
      <w:r>
        <w:rPr>
          <w:rFonts w:ascii="Arial" w:hAnsi="Arial" w:cs="Arial"/>
          <w:sz w:val="22"/>
        </w:rPr>
        <w:t xml:space="preserve"> HOSA Management collects names of potential team members throughout the year who have demonstrated the attitude and skills necessary to make a successful member of the team. </w:t>
      </w:r>
    </w:p>
    <w:p w14:paraId="2B098D44" w14:textId="77777777" w:rsidR="00451D39" w:rsidRPr="00D50C2C" w:rsidRDefault="00451D39" w:rsidP="00451D39">
      <w:pPr>
        <w:tabs>
          <w:tab w:val="left" w:pos="-1440"/>
        </w:tabs>
        <w:ind w:left="1080" w:hanging="360"/>
        <w:rPr>
          <w:rFonts w:ascii="Arial" w:hAnsi="Arial" w:cs="Arial"/>
          <w:sz w:val="22"/>
        </w:rPr>
      </w:pPr>
      <w:r w:rsidRPr="00D50C2C">
        <w:rPr>
          <w:rFonts w:ascii="Arial" w:hAnsi="Arial" w:cs="Arial"/>
          <w:sz w:val="22"/>
        </w:rPr>
        <w:t>*</w:t>
      </w:r>
      <w:r w:rsidRPr="00D50C2C">
        <w:rPr>
          <w:rFonts w:ascii="Arial" w:hAnsi="Arial" w:cs="Arial"/>
          <w:sz w:val="22"/>
        </w:rPr>
        <w:tab/>
        <w:t>Members are appointed to a three-year term, and may be appointed to an additional three-year term.</w:t>
      </w:r>
      <w:r w:rsidRPr="00FB6A6A">
        <w:rPr>
          <w:rFonts w:ascii="Arial" w:hAnsi="Arial" w:cs="Arial"/>
          <w:sz w:val="22"/>
        </w:rPr>
        <w:t xml:space="preserve"> Some members may be asked to serve a second term, others are not, in order to maintain a rotation of states and balance in CE membership.</w:t>
      </w:r>
      <w:r>
        <w:rPr>
          <w:rFonts w:ascii="Arial" w:hAnsi="Arial" w:cs="Arial"/>
          <w:sz w:val="22"/>
        </w:rPr>
        <w:t xml:space="preserve"> Additionally, some members may be asked to serve a one-year intern term before being appointed to a three-year term. </w:t>
      </w:r>
    </w:p>
    <w:p w14:paraId="287D4292" w14:textId="77777777" w:rsidR="00451D39" w:rsidRPr="00676906" w:rsidRDefault="00451D39" w:rsidP="00451D39">
      <w:pPr>
        <w:tabs>
          <w:tab w:val="left" w:pos="-1440"/>
        </w:tabs>
        <w:ind w:left="1080" w:hanging="360"/>
        <w:rPr>
          <w:rFonts w:ascii="Arial" w:hAnsi="Arial" w:cs="Arial"/>
          <w:sz w:val="22"/>
        </w:rPr>
      </w:pPr>
      <w:r w:rsidRPr="00D50C2C">
        <w:rPr>
          <w:rFonts w:ascii="Arial" w:hAnsi="Arial" w:cs="Arial"/>
          <w:sz w:val="22"/>
        </w:rPr>
        <w:t>*</w:t>
      </w:r>
      <w:r w:rsidRPr="00D50C2C">
        <w:rPr>
          <w:rFonts w:ascii="Arial" w:hAnsi="Arial" w:cs="Arial"/>
          <w:sz w:val="22"/>
        </w:rPr>
        <w:tab/>
        <w:t>Regardless of years served, a</w:t>
      </w:r>
      <w:r w:rsidRPr="002F70E9">
        <w:rPr>
          <w:rFonts w:ascii="Arial" w:hAnsi="Arial" w:cs="Arial"/>
          <w:sz w:val="22"/>
        </w:rPr>
        <w:t xml:space="preserve"> </w:t>
      </w:r>
      <w:r w:rsidRPr="00676906">
        <w:rPr>
          <w:rFonts w:ascii="Arial" w:hAnsi="Arial" w:cs="Arial"/>
          <w:sz w:val="22"/>
        </w:rPr>
        <w:t xml:space="preserve">CE </w:t>
      </w:r>
      <w:r>
        <w:rPr>
          <w:rFonts w:ascii="Arial" w:hAnsi="Arial" w:cs="Arial"/>
          <w:sz w:val="22"/>
        </w:rPr>
        <w:t>Management Team member</w:t>
      </w:r>
      <w:r w:rsidRPr="00D50C2C">
        <w:rPr>
          <w:rFonts w:ascii="Arial" w:hAnsi="Arial" w:cs="Arial"/>
          <w:sz w:val="22"/>
        </w:rPr>
        <w:t xml:space="preserve"> who fails to fulfill the responsibilities of his/her position will</w:t>
      </w:r>
      <w:r w:rsidRPr="00676906">
        <w:rPr>
          <w:rFonts w:ascii="Arial" w:hAnsi="Arial" w:cs="Arial"/>
          <w:sz w:val="22"/>
        </w:rPr>
        <w:t xml:space="preserve"> no longer be a part of the CE Management Team.</w:t>
      </w:r>
    </w:p>
    <w:p w14:paraId="686F9ED9" w14:textId="77777777" w:rsidR="00451D39" w:rsidRPr="00676906" w:rsidRDefault="00451D39" w:rsidP="00451D39">
      <w:pPr>
        <w:tabs>
          <w:tab w:val="left" w:pos="-1440"/>
        </w:tabs>
        <w:ind w:left="1080" w:hanging="360"/>
        <w:rPr>
          <w:rFonts w:ascii="Arial" w:hAnsi="Arial" w:cs="Arial"/>
          <w:sz w:val="22"/>
        </w:rPr>
      </w:pPr>
      <w:r w:rsidRPr="00676906">
        <w:rPr>
          <w:rFonts w:ascii="Arial" w:hAnsi="Arial" w:cs="Arial"/>
          <w:sz w:val="22"/>
        </w:rPr>
        <w:t>*</w:t>
      </w:r>
      <w:r w:rsidRPr="00676906">
        <w:rPr>
          <w:rFonts w:ascii="Arial" w:hAnsi="Arial" w:cs="Arial"/>
          <w:sz w:val="22"/>
        </w:rPr>
        <w:tab/>
        <w:t>A person may be re-appointed after not serving for two consecutive terms.</w:t>
      </w:r>
    </w:p>
    <w:p w14:paraId="1D2DD36F" w14:textId="77777777" w:rsidR="00451D39" w:rsidRPr="00676906" w:rsidRDefault="00451D39" w:rsidP="00451D39">
      <w:pPr>
        <w:tabs>
          <w:tab w:val="left" w:pos="-1440"/>
        </w:tabs>
        <w:ind w:left="1080" w:hanging="360"/>
        <w:rPr>
          <w:rFonts w:ascii="Arial" w:hAnsi="Arial" w:cs="Arial"/>
          <w:sz w:val="22"/>
        </w:rPr>
      </w:pPr>
      <w:r w:rsidRPr="00676906">
        <w:rPr>
          <w:rFonts w:ascii="Arial" w:hAnsi="Arial" w:cs="Arial"/>
          <w:sz w:val="22"/>
        </w:rPr>
        <w:t>*</w:t>
      </w:r>
      <w:r w:rsidRPr="00676906">
        <w:rPr>
          <w:rFonts w:ascii="Arial" w:hAnsi="Arial" w:cs="Arial"/>
          <w:sz w:val="22"/>
        </w:rPr>
        <w:tab/>
        <w:t>Members may serve two additional three-year terms in the position of Category Chair.</w:t>
      </w:r>
    </w:p>
    <w:p w14:paraId="021512AF" w14:textId="77777777" w:rsidR="00451D39" w:rsidRPr="00676906" w:rsidRDefault="00451D39" w:rsidP="00451D39">
      <w:pPr>
        <w:tabs>
          <w:tab w:val="left" w:pos="-1440"/>
        </w:tabs>
        <w:ind w:left="1080" w:hanging="360"/>
        <w:rPr>
          <w:rFonts w:ascii="Arial" w:hAnsi="Arial" w:cs="Arial"/>
          <w:sz w:val="22"/>
        </w:rPr>
      </w:pPr>
      <w:r>
        <w:rPr>
          <w:rFonts w:ascii="Arial" w:hAnsi="Arial" w:cs="Arial"/>
          <w:sz w:val="22"/>
        </w:rPr>
        <w:t>*</w:t>
      </w:r>
      <w:r>
        <w:rPr>
          <w:rFonts w:ascii="Arial" w:hAnsi="Arial" w:cs="Arial"/>
          <w:sz w:val="22"/>
        </w:rPr>
        <w:tab/>
        <w:t>The Category C</w:t>
      </w:r>
      <w:r w:rsidRPr="00676906">
        <w:rPr>
          <w:rFonts w:ascii="Arial" w:hAnsi="Arial" w:cs="Arial"/>
          <w:sz w:val="22"/>
        </w:rPr>
        <w:t>hairs</w:t>
      </w:r>
      <w:r>
        <w:rPr>
          <w:rFonts w:ascii="Arial" w:hAnsi="Arial" w:cs="Arial"/>
          <w:color w:val="FF0000"/>
          <w:sz w:val="22"/>
        </w:rPr>
        <w:t xml:space="preserve"> </w:t>
      </w:r>
      <w:r w:rsidRPr="00676906">
        <w:rPr>
          <w:rFonts w:ascii="Arial" w:hAnsi="Arial" w:cs="Arial"/>
          <w:sz w:val="22"/>
        </w:rPr>
        <w:t xml:space="preserve">and HOSA </w:t>
      </w:r>
      <w:r>
        <w:rPr>
          <w:rFonts w:ascii="Arial" w:hAnsi="Arial" w:cs="Arial"/>
          <w:sz w:val="22"/>
        </w:rPr>
        <w:t xml:space="preserve">Management </w:t>
      </w:r>
      <w:r w:rsidRPr="00676906">
        <w:rPr>
          <w:rFonts w:ascii="Arial" w:hAnsi="Arial" w:cs="Arial"/>
          <w:sz w:val="22"/>
        </w:rPr>
        <w:t xml:space="preserve">form the CE Leadership </w:t>
      </w:r>
      <w:r>
        <w:rPr>
          <w:rFonts w:ascii="Arial" w:hAnsi="Arial" w:cs="Arial"/>
          <w:sz w:val="22"/>
        </w:rPr>
        <w:t>T</w:t>
      </w:r>
      <w:r w:rsidRPr="00676906">
        <w:rPr>
          <w:rFonts w:ascii="Arial" w:hAnsi="Arial" w:cs="Arial"/>
          <w:sz w:val="22"/>
        </w:rPr>
        <w:t>eam. (a sub-group of the CE Management Team)</w:t>
      </w:r>
    </w:p>
    <w:p w14:paraId="7D7A7061" w14:textId="77777777" w:rsidR="00451D39" w:rsidRDefault="00451D39" w:rsidP="00451D39">
      <w:pPr>
        <w:rPr>
          <w:rFonts w:ascii="Arial" w:hAnsi="Arial" w:cs="Arial"/>
          <w:color w:val="FF6600"/>
          <w:sz w:val="22"/>
        </w:rPr>
      </w:pPr>
    </w:p>
    <w:p w14:paraId="5D362AE8" w14:textId="77777777" w:rsidR="00451D39" w:rsidRDefault="00451D39" w:rsidP="00451D39">
      <w:pPr>
        <w:rPr>
          <w:rFonts w:ascii="Arial" w:hAnsi="Arial" w:cs="Arial"/>
          <w:color w:val="FF6600"/>
          <w:sz w:val="22"/>
        </w:rPr>
      </w:pPr>
    </w:p>
    <w:p w14:paraId="39281501" w14:textId="1BD7DA3F" w:rsidR="00451D39" w:rsidRDefault="00451D39" w:rsidP="00451D39">
      <w:pPr>
        <w:rPr>
          <w:rFonts w:ascii="Arial" w:hAnsi="Arial" w:cs="Arial"/>
          <w:color w:val="FF6600"/>
          <w:sz w:val="22"/>
        </w:rPr>
      </w:pPr>
    </w:p>
    <w:p w14:paraId="51BA912B" w14:textId="77777777" w:rsidR="00451D39" w:rsidRPr="0007497D" w:rsidRDefault="00451D39" w:rsidP="00451D39">
      <w:pPr>
        <w:rPr>
          <w:rFonts w:ascii="Arial" w:hAnsi="Arial" w:cs="Arial"/>
          <w:color w:val="FF0000"/>
          <w:sz w:val="22"/>
        </w:rPr>
      </w:pPr>
    </w:p>
    <w:p w14:paraId="7D5FF53C" w14:textId="77777777" w:rsidR="00451D39" w:rsidRPr="00FB6A6A" w:rsidRDefault="00451D39" w:rsidP="00451D39">
      <w:pPr>
        <w:pStyle w:val="Heading7"/>
        <w:rPr>
          <w:rFonts w:ascii="Arial" w:hAnsi="Arial" w:cs="Arial"/>
          <w:color w:val="841619"/>
        </w:rPr>
      </w:pPr>
      <w:r w:rsidRPr="00FB6A6A">
        <w:rPr>
          <w:rFonts w:ascii="Arial" w:hAnsi="Arial" w:cs="Arial"/>
          <w:color w:val="841619"/>
        </w:rPr>
        <w:lastRenderedPageBreak/>
        <w:t>CE Management Team Staffing Structure</w:t>
      </w:r>
    </w:p>
    <w:p w14:paraId="654FFE19" w14:textId="77777777" w:rsidR="00451D39" w:rsidRPr="00676906" w:rsidRDefault="00451D39" w:rsidP="00451D39">
      <w:pPr>
        <w:rPr>
          <w:rFonts w:ascii="Arial" w:hAnsi="Arial" w:cs="Arial"/>
          <w:sz w:val="22"/>
        </w:rPr>
      </w:pPr>
    </w:p>
    <w:p w14:paraId="48D3F64C" w14:textId="77777777" w:rsidR="00451D39" w:rsidRPr="00676906" w:rsidRDefault="00451D39" w:rsidP="00451D39">
      <w:pPr>
        <w:rPr>
          <w:rFonts w:ascii="Arial" w:hAnsi="Arial" w:cs="Arial"/>
          <w:sz w:val="22"/>
        </w:rPr>
      </w:pPr>
      <w:r w:rsidRPr="00676906">
        <w:rPr>
          <w:rFonts w:ascii="Arial" w:hAnsi="Arial" w:cs="Arial"/>
          <w:sz w:val="22"/>
        </w:rPr>
        <w:t>The Competitive Events Program is administered according to the structure presented below:</w:t>
      </w:r>
    </w:p>
    <w:p w14:paraId="069CAD0F" w14:textId="77777777" w:rsidR="00451D39" w:rsidRDefault="00451D39" w:rsidP="00451D39">
      <w:pPr>
        <w:rPr>
          <w:rFonts w:ascii="Arial" w:hAnsi="Arial" w:cs="Arial"/>
          <w:noProof/>
        </w:rPr>
      </w:pPr>
      <w:bookmarkStart w:id="0" w:name="_MON_1360232834"/>
      <w:bookmarkStart w:id="1" w:name="_MON_1360232911"/>
      <w:bookmarkStart w:id="2" w:name="_MON_1360232932"/>
      <w:bookmarkStart w:id="3" w:name="_MON_1360232954"/>
      <w:bookmarkStart w:id="4" w:name="_MON_1360232982"/>
      <w:bookmarkStart w:id="5" w:name="_MON_1407901371"/>
      <w:bookmarkStart w:id="6" w:name="_MON_1343983193"/>
      <w:bookmarkStart w:id="7" w:name="_MON_1360232545"/>
      <w:bookmarkStart w:id="8" w:name="_MON_1360232606"/>
      <w:bookmarkStart w:id="9" w:name="_MON_1360232668"/>
      <w:bookmarkStart w:id="10" w:name="_MON_1360232754"/>
      <w:bookmarkEnd w:id="0"/>
      <w:bookmarkEnd w:id="1"/>
      <w:bookmarkEnd w:id="2"/>
      <w:bookmarkEnd w:id="3"/>
      <w:bookmarkEnd w:id="4"/>
      <w:bookmarkEnd w:id="5"/>
      <w:bookmarkEnd w:id="6"/>
      <w:bookmarkEnd w:id="7"/>
      <w:bookmarkEnd w:id="8"/>
      <w:bookmarkEnd w:id="9"/>
      <w:bookmarkEnd w:id="10"/>
    </w:p>
    <w:p w14:paraId="43A7DE0F" w14:textId="36DEEE3B" w:rsidR="00451D39" w:rsidRPr="003D530D" w:rsidRDefault="00451D39" w:rsidP="00451D39">
      <w:pPr>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6D1A4E68" wp14:editId="253EE551">
                <wp:simplePos x="0" y="0"/>
                <wp:positionH relativeFrom="column">
                  <wp:posOffset>2514600</wp:posOffset>
                </wp:positionH>
                <wp:positionV relativeFrom="paragraph">
                  <wp:posOffset>1714500</wp:posOffset>
                </wp:positionV>
                <wp:extent cx="0" cy="571500"/>
                <wp:effectExtent l="127000" t="25400" r="101600" b="114300"/>
                <wp:wrapNone/>
                <wp:docPr id="3" name="Straight Arrow Connector 3"/>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C9611F5" id="_x0000_t32" coordsize="21600,21600" o:spt="32" o:oned="t" path="m,l21600,21600e" filled="f">
                <v:path arrowok="t" fillok="f" o:connecttype="none"/>
                <o:lock v:ext="edit" shapetype="t"/>
              </v:shapetype>
              <v:shape id="Straight Arrow Connector 3" o:spid="_x0000_s1026" type="#_x0000_t32" style="position:absolute;margin-left:198pt;margin-top:135pt;width:0;height: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" strokecolor="#4f81bd [3204]"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407DA968" wp14:editId="31ACA9AB">
                <wp:simplePos x="0" y="0"/>
                <wp:positionH relativeFrom="column">
                  <wp:posOffset>2514600</wp:posOffset>
                </wp:positionH>
                <wp:positionV relativeFrom="paragraph">
                  <wp:posOffset>800100</wp:posOffset>
                </wp:positionV>
                <wp:extent cx="0" cy="342900"/>
                <wp:effectExtent l="127000" t="25400" r="76200" b="114300"/>
                <wp:wrapNone/>
                <wp:docPr id="57" name="Straight Arrow Connector 5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C8A538C" id="_x0000_t32" coordsize="21600,21600" o:spt="32" o:oned="t" path="m,l21600,21600e" filled="f">
                <v:path arrowok="t" fillok="f" o:connecttype="none"/>
                <o:lock v:ext="edit" shapetype="t"/>
              </v:shapetype>
              <v:shape id="Straight Arrow Connector 57" o:spid="_x0000_s1026" type="#_x0000_t32" style="position:absolute;margin-left:198pt;margin-top:63pt;width:0;height: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" strokecolor="#4f81bd [3204]"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2D72BD26" wp14:editId="25CF2C54">
                <wp:simplePos x="0" y="0"/>
                <wp:positionH relativeFrom="column">
                  <wp:posOffset>3086100</wp:posOffset>
                </wp:positionH>
                <wp:positionV relativeFrom="paragraph">
                  <wp:posOffset>1371600</wp:posOffset>
                </wp:positionV>
                <wp:extent cx="457200" cy="457200"/>
                <wp:effectExtent l="50800" t="25400" r="76200" b="101600"/>
                <wp:wrapNone/>
                <wp:docPr id="58" name="Straight Arrow Connector 58"/>
                <wp:cNvGraphicFramePr/>
                <a:graphic xmlns:a="http://schemas.openxmlformats.org/drawingml/2006/main">
                  <a:graphicData uri="http://schemas.microsoft.com/office/word/2010/wordprocessingShape">
                    <wps:wsp>
                      <wps:cNvCnPr/>
                      <wps:spPr>
                        <a:xfrm>
                          <a:off x="0" y="0"/>
                          <a:ext cx="457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9D8FE64" id="Straight Arrow Connector 58" o:spid="_x0000_s1026" type="#_x0000_t32" style="position:absolute;margin-left:243pt;margin-top:108pt;width:36pt;height:3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" strokecolor="#4f81bd [3204]"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14:anchorId="17E45DF9" wp14:editId="2EF5C990">
                <wp:simplePos x="0" y="0"/>
                <wp:positionH relativeFrom="column">
                  <wp:posOffset>3086100</wp:posOffset>
                </wp:positionH>
                <wp:positionV relativeFrom="paragraph">
                  <wp:posOffset>1143000</wp:posOffset>
                </wp:positionV>
                <wp:extent cx="571500" cy="228600"/>
                <wp:effectExtent l="50800" t="76200" r="0" b="101600"/>
                <wp:wrapNone/>
                <wp:docPr id="59" name="Straight Arrow Connector 59"/>
                <wp:cNvGraphicFramePr/>
                <a:graphic xmlns:a="http://schemas.openxmlformats.org/drawingml/2006/main">
                  <a:graphicData uri="http://schemas.microsoft.com/office/word/2010/wordprocessingShape">
                    <wps:wsp>
                      <wps:cNvCnPr/>
                      <wps:spPr>
                        <a:xfrm flipV="1">
                          <a:off x="0" y="0"/>
                          <a:ext cx="5715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F801A72" id="Straight Arrow Connector 59" o:spid="_x0000_s1026" type="#_x0000_t32" style="position:absolute;margin-left:243pt;margin-top:90pt;width:45pt;height:18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" strokecolor="#4f81bd [3204]" strokeweight="2pt">
                <v:stroke endarrow="open"/>
                <v:shadow on="t" color="black" opacity="24903f" origin=",.5" offset="0,.55556mm"/>
              </v:shape>
            </w:pict>
          </mc:Fallback>
        </mc:AlternateContent>
      </w:r>
      <w:r w:rsidRPr="003D530D">
        <w:rPr>
          <w:rFonts w:ascii="Arial" w:hAnsi="Arial" w:cs="Arial"/>
          <w:noProof/>
        </w:rPr>
        <mc:AlternateContent>
          <mc:Choice Requires="wps">
            <w:drawing>
              <wp:anchor distT="0" distB="0" distL="114300" distR="114300" simplePos="0" relativeHeight="251668480" behindDoc="0" locked="0" layoutInCell="1" allowOverlap="1" wp14:anchorId="26426451" wp14:editId="5C0F4A72">
                <wp:simplePos x="0" y="0"/>
                <wp:positionH relativeFrom="column">
                  <wp:posOffset>3657600</wp:posOffset>
                </wp:positionH>
                <wp:positionV relativeFrom="paragraph">
                  <wp:posOffset>800100</wp:posOffset>
                </wp:positionV>
                <wp:extent cx="1143000" cy="571500"/>
                <wp:effectExtent l="0" t="0" r="25400" b="38100"/>
                <wp:wrapSquare wrapText="bothSides"/>
                <wp:docPr id="101" name="Text Box 101"/>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A1C976" w14:textId="77777777" w:rsidR="00451D39" w:rsidRPr="003D530D" w:rsidRDefault="00451D39" w:rsidP="00451D39">
                            <w:pPr>
                              <w:jc w:val="center"/>
                              <w:rPr>
                                <w:rFonts w:ascii="Arial" w:hAnsi="Arial" w:cs="Arial"/>
                              </w:rPr>
                            </w:pPr>
                            <w:r>
                              <w:rPr>
                                <w:rFonts w:ascii="Arial" w:hAnsi="Arial" w:cs="Arial"/>
                              </w:rPr>
                              <w:t>Tabulations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426451" id="_x0000_t202" coordsize="21600,21600" o:spt="202" path="m,l,21600r21600,l21600,xe">
                <v:stroke joinstyle="miter"/>
                <v:path gradientshapeok="t" o:connecttype="rect"/>
              </v:shapetype>
              <v:shape id="Text Box 101" o:spid="_x0000_s1026" type="#_x0000_t202" style="position:absolute;margin-left:4in;margin-top:63pt;width:90pt;height: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" filled="f" strokecolor="black [3213]">
                <v:textbox>
                  <w:txbxContent>
                    <w:p w14:paraId="1CA1C976" w14:textId="77777777" w:rsidR="00451D39" w:rsidRPr="003D530D" w:rsidRDefault="00451D39" w:rsidP="00451D39">
                      <w:pPr>
                        <w:jc w:val="center"/>
                        <w:rPr>
                          <w:rFonts w:ascii="Arial" w:hAnsi="Arial" w:cs="Arial"/>
                        </w:rPr>
                      </w:pPr>
                      <w:r>
                        <w:rPr>
                          <w:rFonts w:ascii="Arial" w:hAnsi="Arial" w:cs="Arial"/>
                        </w:rPr>
                        <w:t>Tabulations</w:t>
                      </w:r>
                    </w:p>
                  </w:txbxContent>
                </v:textbox>
                <w10:wrap type="square"/>
              </v:shape>
            </w:pict>
          </mc:Fallback>
        </mc:AlternateContent>
      </w:r>
      <w:r w:rsidRPr="003D530D">
        <w:rPr>
          <w:rFonts w:ascii="Arial" w:hAnsi="Arial" w:cs="Arial"/>
          <w:noProof/>
        </w:rPr>
        <mc:AlternateContent>
          <mc:Choice Requires="wps">
            <w:drawing>
              <wp:anchor distT="0" distB="0" distL="114300" distR="114300" simplePos="0" relativeHeight="251669504" behindDoc="0" locked="0" layoutInCell="1" allowOverlap="1" wp14:anchorId="51A7DB25" wp14:editId="2F8EEB37">
                <wp:simplePos x="0" y="0"/>
                <wp:positionH relativeFrom="column">
                  <wp:posOffset>3657600</wp:posOffset>
                </wp:positionH>
                <wp:positionV relativeFrom="paragraph">
                  <wp:posOffset>1485900</wp:posOffset>
                </wp:positionV>
                <wp:extent cx="1143000" cy="571500"/>
                <wp:effectExtent l="0" t="0" r="25400" b="38100"/>
                <wp:wrapSquare wrapText="bothSides"/>
                <wp:docPr id="102" name="Text Box 102"/>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43AAD4" w14:textId="77777777" w:rsidR="00451D39" w:rsidRPr="003D530D" w:rsidRDefault="00451D39" w:rsidP="00451D39">
                            <w:pPr>
                              <w:jc w:val="center"/>
                              <w:rPr>
                                <w:rFonts w:ascii="Arial" w:hAnsi="Arial" w:cs="Arial"/>
                              </w:rPr>
                            </w:pPr>
                            <w:r>
                              <w:rPr>
                                <w:rFonts w:ascii="Arial" w:hAnsi="Arial" w:cs="Arial"/>
                              </w:rPr>
                              <w:t>ILC Liaison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A7DB25" id="Text Box 102" o:spid="_x0000_s1027" type="#_x0000_t202" style="position:absolute;margin-left:4in;margin-top:117pt;width:90pt;height: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" filled="f" strokecolor="black [3213]">
                <v:textbox>
                  <w:txbxContent>
                    <w:p w14:paraId="5B43AAD4" w14:textId="77777777" w:rsidR="00451D39" w:rsidRPr="003D530D" w:rsidRDefault="00451D39" w:rsidP="00451D39">
                      <w:pPr>
                        <w:jc w:val="center"/>
                        <w:rPr>
                          <w:rFonts w:ascii="Arial" w:hAnsi="Arial" w:cs="Arial"/>
                        </w:rPr>
                      </w:pPr>
                      <w:r>
                        <w:rPr>
                          <w:rFonts w:ascii="Arial" w:hAnsi="Arial" w:cs="Arial"/>
                        </w:rPr>
                        <w:t>ILC Liaison</w:t>
                      </w:r>
                    </w:p>
                  </w:txbxContent>
                </v:textbox>
                <w10:wrap type="square"/>
              </v:shape>
            </w:pict>
          </mc:Fallback>
        </mc:AlternateContent>
      </w:r>
      <w:r w:rsidRPr="003D530D">
        <w:rPr>
          <w:rFonts w:ascii="Arial" w:hAnsi="Arial" w:cs="Arial"/>
          <w:noProof/>
        </w:rPr>
        <mc:AlternateContent>
          <mc:Choice Requires="wps">
            <w:drawing>
              <wp:anchor distT="0" distB="0" distL="114300" distR="114300" simplePos="0" relativeHeight="251660288" behindDoc="0" locked="0" layoutInCell="1" allowOverlap="1" wp14:anchorId="18E26F7B" wp14:editId="41DB74A3">
                <wp:simplePos x="0" y="0"/>
                <wp:positionH relativeFrom="column">
                  <wp:posOffset>1943100</wp:posOffset>
                </wp:positionH>
                <wp:positionV relativeFrom="paragraph">
                  <wp:posOffset>1143000</wp:posOffset>
                </wp:positionV>
                <wp:extent cx="1143000" cy="571500"/>
                <wp:effectExtent l="0" t="0" r="25400" b="38100"/>
                <wp:wrapSquare wrapText="bothSides"/>
                <wp:docPr id="105" name="Text Box 105"/>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426329" w14:textId="77777777" w:rsidR="00451D39" w:rsidRPr="003D530D" w:rsidRDefault="00451D39" w:rsidP="00451D39">
                            <w:pPr>
                              <w:jc w:val="center"/>
                              <w:rPr>
                                <w:rFonts w:ascii="Arial" w:hAnsi="Arial" w:cs="Arial"/>
                              </w:rPr>
                            </w:pPr>
                            <w:r w:rsidRPr="003D530D">
                              <w:rPr>
                                <w:rFonts w:ascii="Arial" w:hAnsi="Arial" w:cs="Arial"/>
                              </w:rPr>
                              <w:t>HOSA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26F7B" id="Text Box 105" o:spid="_x0000_s1028" type="#_x0000_t202" style="position:absolute;margin-left:153pt;margin-top:90pt;width:90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" filled="f" strokecolor="black [3213]">
                <v:textbox>
                  <w:txbxContent>
                    <w:p w14:paraId="0F426329" w14:textId="77777777" w:rsidR="00451D39" w:rsidRPr="003D530D" w:rsidRDefault="00451D39" w:rsidP="00451D39">
                      <w:pPr>
                        <w:jc w:val="center"/>
                        <w:rPr>
                          <w:rFonts w:ascii="Arial" w:hAnsi="Arial" w:cs="Arial"/>
                        </w:rPr>
                      </w:pPr>
                      <w:r w:rsidRPr="003D530D">
                        <w:rPr>
                          <w:rFonts w:ascii="Arial" w:hAnsi="Arial" w:cs="Arial"/>
                        </w:rPr>
                        <w:t>HOSA Management</w:t>
                      </w:r>
                    </w:p>
                  </w:txbxContent>
                </v:textbox>
                <w10:wrap type="square"/>
              </v:shape>
            </w:pict>
          </mc:Fallback>
        </mc:AlternateContent>
      </w:r>
      <w:r w:rsidRPr="003D530D">
        <w:rPr>
          <w:rFonts w:ascii="Arial" w:hAnsi="Arial" w:cs="Arial"/>
          <w:noProof/>
        </w:rPr>
        <mc:AlternateContent>
          <mc:Choice Requires="wps">
            <w:drawing>
              <wp:anchor distT="0" distB="0" distL="114300" distR="114300" simplePos="0" relativeHeight="251659264" behindDoc="0" locked="0" layoutInCell="1" allowOverlap="1" wp14:anchorId="1B165879" wp14:editId="434CE9D5">
                <wp:simplePos x="0" y="0"/>
                <wp:positionH relativeFrom="column">
                  <wp:posOffset>1943100</wp:posOffset>
                </wp:positionH>
                <wp:positionV relativeFrom="paragraph">
                  <wp:posOffset>114300</wp:posOffset>
                </wp:positionV>
                <wp:extent cx="1143000" cy="685800"/>
                <wp:effectExtent l="0" t="0" r="25400" b="25400"/>
                <wp:wrapSquare wrapText="bothSides"/>
                <wp:docPr id="107" name="Text Box 107"/>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39EA2B" w14:textId="77777777" w:rsidR="00451D39" w:rsidRPr="003D530D" w:rsidRDefault="00451D39" w:rsidP="00451D39">
                            <w:pPr>
                              <w:jc w:val="center"/>
                              <w:rPr>
                                <w:rFonts w:ascii="Arial" w:hAnsi="Arial" w:cs="Arial"/>
                              </w:rPr>
                            </w:pPr>
                            <w:r w:rsidRPr="003D530D">
                              <w:rPr>
                                <w:rFonts w:ascii="Arial" w:hAnsi="Arial" w:cs="Arial"/>
                              </w:rPr>
                              <w:t>HOSA Inc. Board of 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165879" id="Text Box 107" o:spid="_x0000_s1029" type="#_x0000_t202" style="position:absolute;margin-left:153pt;margin-top:9pt;width:90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" filled="f" strokecolor="black [3213]">
                <v:textbox>
                  <w:txbxContent>
                    <w:p w14:paraId="1A39EA2B" w14:textId="77777777" w:rsidR="00451D39" w:rsidRPr="003D530D" w:rsidRDefault="00451D39" w:rsidP="00451D39">
                      <w:pPr>
                        <w:jc w:val="center"/>
                        <w:rPr>
                          <w:rFonts w:ascii="Arial" w:hAnsi="Arial" w:cs="Arial"/>
                        </w:rPr>
                      </w:pPr>
                      <w:r w:rsidRPr="003D530D">
                        <w:rPr>
                          <w:rFonts w:ascii="Arial" w:hAnsi="Arial" w:cs="Arial"/>
                        </w:rPr>
                        <w:t>HOSA Inc. Board of Directors</w:t>
                      </w:r>
                    </w:p>
                  </w:txbxContent>
                </v:textbox>
                <w10:wrap type="square"/>
              </v:shape>
            </w:pict>
          </mc:Fallback>
        </mc:AlternateContent>
      </w:r>
    </w:p>
    <w:p w14:paraId="19FEB57A" w14:textId="77777777" w:rsidR="00451D39" w:rsidRDefault="00451D39" w:rsidP="00451D39">
      <w:pPr>
        <w:rPr>
          <w:rFonts w:ascii="Arial" w:hAnsi="Arial" w:cs="Arial"/>
          <w:noProof/>
        </w:rPr>
      </w:pPr>
    </w:p>
    <w:p w14:paraId="5B84BC7F" w14:textId="77777777" w:rsidR="00451D39" w:rsidRDefault="00451D39" w:rsidP="00451D39">
      <w:pPr>
        <w:rPr>
          <w:rFonts w:ascii="Arial" w:hAnsi="Arial" w:cs="Arial"/>
          <w:noProof/>
        </w:rPr>
      </w:pPr>
    </w:p>
    <w:p w14:paraId="0E40304D" w14:textId="77777777" w:rsidR="00451D39" w:rsidRDefault="00451D39" w:rsidP="00451D39">
      <w:pPr>
        <w:rPr>
          <w:rFonts w:ascii="Arial" w:hAnsi="Arial" w:cs="Arial"/>
          <w:noProof/>
        </w:rPr>
      </w:pPr>
    </w:p>
    <w:p w14:paraId="4F89BD7C" w14:textId="77777777" w:rsidR="00451D39" w:rsidRDefault="00451D39" w:rsidP="00451D39">
      <w:pPr>
        <w:rPr>
          <w:rFonts w:ascii="Arial" w:hAnsi="Arial" w:cs="Arial"/>
          <w:noProof/>
        </w:rPr>
      </w:pPr>
    </w:p>
    <w:p w14:paraId="72370AC5" w14:textId="77777777" w:rsidR="00451D39" w:rsidRDefault="00451D39" w:rsidP="00451D39">
      <w:pPr>
        <w:rPr>
          <w:rFonts w:ascii="Arial" w:hAnsi="Arial" w:cs="Arial"/>
          <w:noProof/>
        </w:rPr>
      </w:pPr>
    </w:p>
    <w:p w14:paraId="44A527C5" w14:textId="77777777" w:rsidR="00451D39" w:rsidRDefault="00451D39" w:rsidP="00451D39">
      <w:pPr>
        <w:rPr>
          <w:rFonts w:ascii="Arial" w:hAnsi="Arial" w:cs="Arial"/>
          <w:noProof/>
        </w:rPr>
      </w:pPr>
    </w:p>
    <w:p w14:paraId="0EF38251" w14:textId="77777777" w:rsidR="00451D39" w:rsidRDefault="00451D39" w:rsidP="00451D39">
      <w:pPr>
        <w:rPr>
          <w:rFonts w:ascii="Arial" w:hAnsi="Arial" w:cs="Arial"/>
          <w:noProof/>
        </w:rPr>
      </w:pPr>
    </w:p>
    <w:p w14:paraId="2EDB176C" w14:textId="77777777" w:rsidR="00451D39" w:rsidRDefault="00451D39" w:rsidP="00451D39">
      <w:pPr>
        <w:rPr>
          <w:rFonts w:ascii="Arial" w:hAnsi="Arial" w:cs="Arial"/>
          <w:noProof/>
        </w:rPr>
      </w:pPr>
    </w:p>
    <w:p w14:paraId="261E5457" w14:textId="77777777" w:rsidR="00451D39" w:rsidRDefault="00451D39" w:rsidP="00451D39">
      <w:pPr>
        <w:rPr>
          <w:rFonts w:ascii="Arial" w:hAnsi="Arial" w:cs="Arial"/>
          <w:noProof/>
        </w:rPr>
      </w:pPr>
    </w:p>
    <w:p w14:paraId="749659BB" w14:textId="77777777" w:rsidR="00451D39" w:rsidRDefault="00451D39" w:rsidP="00451D39">
      <w:pPr>
        <w:rPr>
          <w:rFonts w:ascii="Arial" w:hAnsi="Arial" w:cs="Arial"/>
          <w:noProof/>
        </w:rPr>
      </w:pPr>
    </w:p>
    <w:p w14:paraId="46FD49C1" w14:textId="77777777" w:rsidR="00451D39" w:rsidRDefault="00451D39" w:rsidP="00451D39">
      <w:pPr>
        <w:rPr>
          <w:rFonts w:ascii="Arial" w:hAnsi="Arial" w:cs="Arial"/>
          <w:noProof/>
        </w:rPr>
      </w:pPr>
    </w:p>
    <w:p w14:paraId="7E033D76" w14:textId="77777777" w:rsidR="00451D39" w:rsidRDefault="00451D39" w:rsidP="00451D39">
      <w:pPr>
        <w:rPr>
          <w:rFonts w:ascii="Arial" w:hAnsi="Arial" w:cs="Arial"/>
          <w:noProof/>
        </w:rPr>
      </w:pPr>
    </w:p>
    <w:p w14:paraId="5D59DB97" w14:textId="77777777" w:rsidR="00451D39" w:rsidRDefault="00451D39" w:rsidP="00451D39">
      <w:pPr>
        <w:rPr>
          <w:rFonts w:ascii="Arial" w:hAnsi="Arial" w:cs="Arial"/>
          <w:noProof/>
        </w:rPr>
      </w:pPr>
    </w:p>
    <w:p w14:paraId="5B4A1648" w14:textId="77777777" w:rsidR="00451D39" w:rsidRDefault="00451D39" w:rsidP="00451D39">
      <w:pPr>
        <w:rPr>
          <w:rFonts w:ascii="Arial" w:hAnsi="Arial" w:cs="Arial"/>
          <w:noProof/>
        </w:rPr>
      </w:pPr>
    </w:p>
    <w:p w14:paraId="40221143" w14:textId="047CE64D" w:rsidR="00451D39" w:rsidRDefault="00F64DF2" w:rsidP="00451D39">
      <w:pPr>
        <w:rPr>
          <w:rFonts w:ascii="Arial" w:hAnsi="Arial" w:cs="Arial"/>
          <w:noProof/>
        </w:rPr>
      </w:pPr>
      <w:r w:rsidRPr="003D530D">
        <w:rPr>
          <w:rFonts w:ascii="Arial" w:hAnsi="Arial" w:cs="Arial"/>
          <w:noProof/>
        </w:rPr>
        <mc:AlternateContent>
          <mc:Choice Requires="wps">
            <w:drawing>
              <wp:anchor distT="0" distB="0" distL="114300" distR="114300" simplePos="0" relativeHeight="251661312" behindDoc="0" locked="0" layoutInCell="1" allowOverlap="1" wp14:anchorId="31574A5E" wp14:editId="2D66649B">
                <wp:simplePos x="0" y="0"/>
                <wp:positionH relativeFrom="column">
                  <wp:posOffset>2019300</wp:posOffset>
                </wp:positionH>
                <wp:positionV relativeFrom="paragraph">
                  <wp:posOffset>100965</wp:posOffset>
                </wp:positionV>
                <wp:extent cx="1016000" cy="457200"/>
                <wp:effectExtent l="0" t="0" r="1270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1016000" cy="457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E540F0" w14:textId="27E04ECD" w:rsidR="00451D39" w:rsidRDefault="00F64DF2" w:rsidP="00451D39">
                            <w:pPr>
                              <w:jc w:val="center"/>
                              <w:rPr>
                                <w:rFonts w:ascii="Arial" w:hAnsi="Arial" w:cs="Arial"/>
                              </w:rPr>
                            </w:pPr>
                            <w:r>
                              <w:rPr>
                                <w:rFonts w:ascii="Arial" w:hAnsi="Arial" w:cs="Arial"/>
                              </w:rPr>
                              <w:t>Chairs</w:t>
                            </w:r>
                          </w:p>
                          <w:p w14:paraId="633BE4B7" w14:textId="6719B0A4" w:rsidR="00F64DF2" w:rsidRPr="003D530D" w:rsidRDefault="00F64DF2" w:rsidP="00451D39">
                            <w:pPr>
                              <w:jc w:val="center"/>
                              <w:rPr>
                                <w:rFonts w:ascii="Arial" w:hAnsi="Arial" w:cs="Arial"/>
                              </w:rPr>
                            </w:pPr>
                            <w:r>
                              <w:rPr>
                                <w:rFonts w:ascii="Arial" w:hAnsi="Arial" w:cs="Arial"/>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74A5E" id="_x0000_t202" coordsize="21600,21600" o:spt="202" path="m,l,21600r21600,l21600,xe">
                <v:stroke joinstyle="miter"/>
                <v:path gradientshapeok="t" o:connecttype="rect"/>
              </v:shapetype>
              <v:shape id="Text Box 34" o:spid="_x0000_s1030" type="#_x0000_t202" style="position:absolute;margin-left:159pt;margin-top:7.95pt;width:8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" filled="f" strokecolor="black [3213]">
                <v:textbox>
                  <w:txbxContent>
                    <w:p w14:paraId="76E540F0" w14:textId="27E04ECD" w:rsidR="00451D39" w:rsidRDefault="00F64DF2" w:rsidP="00451D39">
                      <w:pPr>
                        <w:jc w:val="center"/>
                        <w:rPr>
                          <w:rFonts w:ascii="Arial" w:hAnsi="Arial" w:cs="Arial"/>
                        </w:rPr>
                      </w:pPr>
                      <w:r>
                        <w:rPr>
                          <w:rFonts w:ascii="Arial" w:hAnsi="Arial" w:cs="Arial"/>
                        </w:rPr>
                        <w:t>Chairs</w:t>
                      </w:r>
                    </w:p>
                    <w:p w14:paraId="633BE4B7" w14:textId="6719B0A4" w:rsidR="00F64DF2" w:rsidRPr="003D530D" w:rsidRDefault="00F64DF2" w:rsidP="00451D39">
                      <w:pPr>
                        <w:jc w:val="center"/>
                        <w:rPr>
                          <w:rFonts w:ascii="Arial" w:hAnsi="Arial" w:cs="Arial"/>
                        </w:rPr>
                      </w:pPr>
                      <w:r>
                        <w:rPr>
                          <w:rFonts w:ascii="Arial" w:hAnsi="Arial" w:cs="Arial"/>
                        </w:rPr>
                        <w:t>(6)</w:t>
                      </w:r>
                    </w:p>
                  </w:txbxContent>
                </v:textbox>
                <w10:wrap type="square"/>
              </v:shape>
            </w:pict>
          </mc:Fallback>
        </mc:AlternateContent>
      </w:r>
    </w:p>
    <w:p w14:paraId="75FD1E23" w14:textId="6B4A24D7" w:rsidR="00451D39" w:rsidRPr="00676906" w:rsidRDefault="00451D39" w:rsidP="00451D39">
      <w:pPr>
        <w:rPr>
          <w:rFonts w:ascii="Arial" w:hAnsi="Arial" w:cs="Arial"/>
        </w:rPr>
      </w:pPr>
    </w:p>
    <w:p w14:paraId="0A7A2D03" w14:textId="4E2CA356" w:rsidR="00451D39" w:rsidRPr="00676906" w:rsidRDefault="00451D39" w:rsidP="00451D39">
      <w:pPr>
        <w:rPr>
          <w:rFonts w:ascii="Arial" w:hAnsi="Arial" w:cs="Arial"/>
        </w:rPr>
      </w:pPr>
    </w:p>
    <w:p w14:paraId="0C1D8F27" w14:textId="5A3576A2" w:rsidR="00451D39" w:rsidRDefault="00F64DF2" w:rsidP="00451D39">
      <w:pPr>
        <w:rPr>
          <w:rFonts w:ascii="Arial" w:hAnsi="Arial" w:cs="Arial"/>
          <w:b/>
          <w:i/>
          <w:sz w:val="22"/>
        </w:rPr>
      </w:pPr>
      <w:r>
        <w:rPr>
          <w:rFonts w:ascii="Arial" w:hAnsi="Arial" w:cs="Arial"/>
          <w:noProof/>
        </w:rPr>
        <mc:AlternateContent>
          <mc:Choice Requires="wps">
            <w:drawing>
              <wp:anchor distT="0" distB="0" distL="114300" distR="114300" simplePos="0" relativeHeight="251688960" behindDoc="0" locked="0" layoutInCell="1" allowOverlap="1" wp14:anchorId="6CC7F94E" wp14:editId="467938E5">
                <wp:simplePos x="0" y="0"/>
                <wp:positionH relativeFrom="column">
                  <wp:posOffset>2546350</wp:posOffset>
                </wp:positionH>
                <wp:positionV relativeFrom="paragraph">
                  <wp:posOffset>121920</wp:posOffset>
                </wp:positionV>
                <wp:extent cx="0" cy="571500"/>
                <wp:effectExtent l="127000" t="25400" r="101600" b="114300"/>
                <wp:wrapNone/>
                <wp:docPr id="14" name="Straight Arrow Connector 14"/>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27D03B3" id="Straight Arrow Connector 14" o:spid="_x0000_s1026" type="#_x0000_t32" style="position:absolute;margin-left:200.5pt;margin-top:9.6pt;width:0;height: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" strokecolor="#4f81bd [3204]" strokeweight="2pt">
                <v:stroke endarrow="open"/>
                <v:shadow on="t" color="black" opacity="24903f" origin=",.5" offset="0,.55556mm"/>
              </v:shape>
            </w:pict>
          </mc:Fallback>
        </mc:AlternateContent>
      </w:r>
    </w:p>
    <w:p w14:paraId="65099472" w14:textId="573CFFFD" w:rsidR="00451D39" w:rsidRDefault="00F64DF2" w:rsidP="00451D39">
      <w:pPr>
        <w:rPr>
          <w:rFonts w:ascii="Arial" w:hAnsi="Arial" w:cs="Arial"/>
          <w:b/>
          <w:i/>
          <w:sz w:val="22"/>
        </w:rPr>
      </w:pPr>
      <w:r>
        <w:rPr>
          <w:rFonts w:ascii="Arial" w:hAnsi="Arial" w:cs="Arial"/>
          <w:b/>
          <w:i/>
          <w:sz w:val="22"/>
        </w:rPr>
        <w:tab/>
      </w:r>
      <w:r>
        <w:rPr>
          <w:rFonts w:ascii="Arial" w:hAnsi="Arial" w:cs="Arial"/>
          <w:b/>
          <w:i/>
          <w:sz w:val="22"/>
        </w:rPr>
        <w:tab/>
      </w:r>
      <w:r>
        <w:rPr>
          <w:rFonts w:ascii="Arial" w:hAnsi="Arial" w:cs="Arial"/>
          <w:b/>
          <w:i/>
          <w:sz w:val="22"/>
        </w:rPr>
        <w:tab/>
      </w:r>
      <w:r>
        <w:rPr>
          <w:rFonts w:ascii="Arial" w:hAnsi="Arial" w:cs="Arial"/>
          <w:b/>
          <w:i/>
          <w:sz w:val="22"/>
        </w:rPr>
        <w:tab/>
      </w:r>
      <w:r>
        <w:rPr>
          <w:rFonts w:ascii="Arial" w:hAnsi="Arial" w:cs="Arial"/>
          <w:b/>
          <w:i/>
          <w:sz w:val="22"/>
        </w:rPr>
        <w:tab/>
        <w:t xml:space="preserve">     </w:t>
      </w:r>
    </w:p>
    <w:p w14:paraId="3B90CBFB" w14:textId="49233FC4" w:rsidR="00451D39" w:rsidRDefault="00451D39" w:rsidP="00451D39">
      <w:pPr>
        <w:rPr>
          <w:rFonts w:ascii="Arial" w:hAnsi="Arial" w:cs="Arial"/>
          <w:b/>
          <w:i/>
          <w:sz w:val="22"/>
        </w:rPr>
      </w:pPr>
    </w:p>
    <w:p w14:paraId="3CEE2B9C" w14:textId="70D8789A" w:rsidR="00451D39" w:rsidRDefault="00451D39" w:rsidP="00451D39">
      <w:pPr>
        <w:rPr>
          <w:rFonts w:ascii="Arial" w:hAnsi="Arial" w:cs="Arial"/>
          <w:b/>
          <w:i/>
          <w:sz w:val="22"/>
        </w:rPr>
      </w:pPr>
    </w:p>
    <w:p w14:paraId="180BC7D5" w14:textId="45C5DDA2" w:rsidR="00451D39" w:rsidRDefault="00F64DF2" w:rsidP="00451D39">
      <w:pPr>
        <w:rPr>
          <w:rFonts w:ascii="Arial" w:hAnsi="Arial" w:cs="Arial"/>
          <w:b/>
          <w:i/>
          <w:sz w:val="22"/>
        </w:rPr>
      </w:pPr>
      <w:r w:rsidRPr="003D530D">
        <w:rPr>
          <w:rFonts w:ascii="Arial" w:hAnsi="Arial" w:cs="Arial"/>
          <w:noProof/>
        </w:rPr>
        <mc:AlternateContent>
          <mc:Choice Requires="wps">
            <w:drawing>
              <wp:anchor distT="0" distB="0" distL="114300" distR="114300" simplePos="0" relativeHeight="251691008" behindDoc="0" locked="0" layoutInCell="1" allowOverlap="1" wp14:anchorId="2B6BED27" wp14:editId="749F32B7">
                <wp:simplePos x="0" y="0"/>
                <wp:positionH relativeFrom="column">
                  <wp:posOffset>2019300</wp:posOffset>
                </wp:positionH>
                <wp:positionV relativeFrom="paragraph">
                  <wp:posOffset>49530</wp:posOffset>
                </wp:positionV>
                <wp:extent cx="1016000" cy="533400"/>
                <wp:effectExtent l="0" t="0" r="1270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016000" cy="5334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11759E" w14:textId="47415525" w:rsidR="00F64DF2" w:rsidRDefault="00F64DF2" w:rsidP="00F64DF2">
                            <w:pPr>
                              <w:jc w:val="center"/>
                              <w:rPr>
                                <w:rFonts w:ascii="Arial" w:hAnsi="Arial" w:cs="Arial"/>
                              </w:rPr>
                            </w:pPr>
                          </w:p>
                          <w:p w14:paraId="52DA13A0" w14:textId="31F11D0A" w:rsidR="00F64DF2" w:rsidRDefault="00F64DF2" w:rsidP="00F64DF2">
                            <w:pPr>
                              <w:jc w:val="center"/>
                              <w:rPr>
                                <w:rFonts w:ascii="Arial" w:hAnsi="Arial" w:cs="Arial"/>
                              </w:rPr>
                            </w:pPr>
                            <w:r>
                              <w:rPr>
                                <w:rFonts w:ascii="Arial" w:hAnsi="Arial" w:cs="Arial"/>
                              </w:rPr>
                              <w:t>Lieutenants</w:t>
                            </w:r>
                          </w:p>
                          <w:p w14:paraId="09F3C8DA" w14:textId="694F2A49" w:rsidR="00F64DF2" w:rsidRPr="003D530D" w:rsidRDefault="00F64DF2" w:rsidP="00F64DF2">
                            <w:pPr>
                              <w:jc w:val="center"/>
                              <w:rPr>
                                <w:rFonts w:ascii="Arial" w:hAnsi="Arial" w:cs="Arial"/>
                              </w:rPr>
                            </w:pPr>
                            <w:r>
                              <w:rPr>
                                <w:rFonts w:ascii="Arial" w:hAnsi="Arial" w:cs="Arial"/>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BED27" id="Text Box 15" o:spid="_x0000_s1031" type="#_x0000_t202" style="position:absolute;margin-left:159pt;margin-top:3.9pt;width:80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" filled="f" strokecolor="black [3213]">
                <v:textbox>
                  <w:txbxContent>
                    <w:p w14:paraId="6211759E" w14:textId="47415525" w:rsidR="00F64DF2" w:rsidRDefault="00F64DF2" w:rsidP="00F64DF2">
                      <w:pPr>
                        <w:jc w:val="center"/>
                        <w:rPr>
                          <w:rFonts w:ascii="Arial" w:hAnsi="Arial" w:cs="Arial"/>
                        </w:rPr>
                      </w:pPr>
                    </w:p>
                    <w:p w14:paraId="52DA13A0" w14:textId="31F11D0A" w:rsidR="00F64DF2" w:rsidRDefault="00F64DF2" w:rsidP="00F64DF2">
                      <w:pPr>
                        <w:jc w:val="center"/>
                        <w:rPr>
                          <w:rFonts w:ascii="Arial" w:hAnsi="Arial" w:cs="Arial"/>
                        </w:rPr>
                      </w:pPr>
                      <w:r>
                        <w:rPr>
                          <w:rFonts w:ascii="Arial" w:hAnsi="Arial" w:cs="Arial"/>
                        </w:rPr>
                        <w:t>Lieutenants</w:t>
                      </w:r>
                    </w:p>
                    <w:p w14:paraId="09F3C8DA" w14:textId="694F2A49" w:rsidR="00F64DF2" w:rsidRPr="003D530D" w:rsidRDefault="00F64DF2" w:rsidP="00F64DF2">
                      <w:pPr>
                        <w:jc w:val="center"/>
                        <w:rPr>
                          <w:rFonts w:ascii="Arial" w:hAnsi="Arial" w:cs="Arial"/>
                        </w:rPr>
                      </w:pPr>
                      <w:r>
                        <w:rPr>
                          <w:rFonts w:ascii="Arial" w:hAnsi="Arial" w:cs="Arial"/>
                        </w:rPr>
                        <w:t>(17)</w:t>
                      </w:r>
                    </w:p>
                  </w:txbxContent>
                </v:textbox>
                <w10:wrap type="square"/>
              </v:shape>
            </w:pict>
          </mc:Fallback>
        </mc:AlternateContent>
      </w:r>
    </w:p>
    <w:p w14:paraId="071BDEF7" w14:textId="68E574FC" w:rsidR="00F64DF2" w:rsidRDefault="00F64DF2" w:rsidP="00451D39">
      <w:pPr>
        <w:rPr>
          <w:rFonts w:ascii="Arial" w:hAnsi="Arial" w:cs="Arial"/>
          <w:b/>
          <w:i/>
          <w:sz w:val="22"/>
        </w:rPr>
      </w:pPr>
    </w:p>
    <w:p w14:paraId="3182787E" w14:textId="507F424A" w:rsidR="00F64DF2" w:rsidRDefault="00F64DF2" w:rsidP="00451D39">
      <w:pPr>
        <w:rPr>
          <w:rFonts w:ascii="Arial" w:hAnsi="Arial" w:cs="Arial"/>
          <w:b/>
          <w:i/>
          <w:sz w:val="22"/>
        </w:rPr>
      </w:pPr>
    </w:p>
    <w:p w14:paraId="6208C726" w14:textId="05CCF392" w:rsidR="00F64DF2" w:rsidRDefault="00F64DF2" w:rsidP="00451D39">
      <w:pPr>
        <w:rPr>
          <w:rFonts w:ascii="Arial" w:hAnsi="Arial" w:cs="Arial"/>
          <w:b/>
          <w:i/>
          <w:sz w:val="22"/>
        </w:rPr>
      </w:pPr>
    </w:p>
    <w:p w14:paraId="22A8D7B2" w14:textId="77777777" w:rsidR="00F64DF2" w:rsidRDefault="00F64DF2" w:rsidP="00451D39">
      <w:pPr>
        <w:rPr>
          <w:rFonts w:ascii="Arial" w:hAnsi="Arial" w:cs="Arial"/>
          <w:b/>
          <w:i/>
          <w:sz w:val="22"/>
        </w:rPr>
      </w:pPr>
    </w:p>
    <w:p w14:paraId="16FDE6C9" w14:textId="77777777" w:rsidR="00451D39" w:rsidRPr="00676906" w:rsidRDefault="00451D39" w:rsidP="00451D39">
      <w:pPr>
        <w:rPr>
          <w:rFonts w:ascii="Arial" w:hAnsi="Arial" w:cs="Arial"/>
          <w:b/>
          <w:i/>
          <w:sz w:val="22"/>
        </w:rPr>
      </w:pPr>
      <w:r w:rsidRPr="00676906">
        <w:rPr>
          <w:rFonts w:ascii="Arial" w:hAnsi="Arial" w:cs="Arial"/>
          <w:b/>
          <w:i/>
          <w:sz w:val="22"/>
        </w:rPr>
        <w:t>Non-voting members could include the:</w:t>
      </w:r>
    </w:p>
    <w:p w14:paraId="258B6D89" w14:textId="77777777" w:rsidR="00451D39" w:rsidRPr="00676906" w:rsidRDefault="00451D39" w:rsidP="00451D39">
      <w:pPr>
        <w:rPr>
          <w:rFonts w:ascii="Arial" w:hAnsi="Arial" w:cs="Arial"/>
          <w:i/>
          <w:sz w:val="22"/>
        </w:rPr>
      </w:pPr>
    </w:p>
    <w:p w14:paraId="70F5E34E" w14:textId="77777777" w:rsidR="00451D39" w:rsidRPr="00676906" w:rsidRDefault="00451D39" w:rsidP="00451D39">
      <w:pPr>
        <w:pStyle w:val="a"/>
        <w:numPr>
          <w:ilvl w:val="0"/>
          <w:numId w:val="1"/>
        </w:numPr>
        <w:tabs>
          <w:tab w:val="left" w:pos="-1440"/>
        </w:tabs>
        <w:rPr>
          <w:rFonts w:ascii="Arial" w:hAnsi="Arial" w:cs="Arial"/>
          <w:i/>
          <w:sz w:val="22"/>
        </w:rPr>
      </w:pPr>
      <w:r w:rsidRPr="00676906">
        <w:rPr>
          <w:rFonts w:ascii="Arial" w:hAnsi="Arial" w:cs="Arial"/>
          <w:i/>
          <w:sz w:val="22"/>
        </w:rPr>
        <w:t>Chairman of the HOSA Inc. Board of Directors</w:t>
      </w:r>
    </w:p>
    <w:p w14:paraId="241E0C91" w14:textId="77777777" w:rsidR="00451D39" w:rsidRPr="00676906" w:rsidRDefault="00451D39" w:rsidP="00451D39">
      <w:pPr>
        <w:pStyle w:val="a"/>
        <w:numPr>
          <w:ilvl w:val="0"/>
          <w:numId w:val="2"/>
        </w:numPr>
        <w:tabs>
          <w:tab w:val="left" w:pos="-1440"/>
        </w:tabs>
        <w:rPr>
          <w:rFonts w:ascii="Arial" w:hAnsi="Arial" w:cs="Arial"/>
          <w:i/>
          <w:sz w:val="22"/>
        </w:rPr>
      </w:pPr>
      <w:r w:rsidRPr="00676906">
        <w:rPr>
          <w:rFonts w:ascii="Arial" w:hAnsi="Arial" w:cs="Arial"/>
          <w:i/>
          <w:sz w:val="22"/>
        </w:rPr>
        <w:t>Chair-Elect of the HOSA Inc. Board of Directors</w:t>
      </w:r>
    </w:p>
    <w:p w14:paraId="2FD4D970" w14:textId="77777777" w:rsidR="00451D39" w:rsidRPr="00676906" w:rsidRDefault="00451D39" w:rsidP="00451D39">
      <w:pPr>
        <w:pStyle w:val="a"/>
        <w:numPr>
          <w:ilvl w:val="0"/>
          <w:numId w:val="2"/>
        </w:numPr>
        <w:tabs>
          <w:tab w:val="left" w:pos="-1440"/>
        </w:tabs>
        <w:rPr>
          <w:rFonts w:ascii="Arial" w:hAnsi="Arial" w:cs="Arial"/>
          <w:i/>
          <w:sz w:val="22"/>
        </w:rPr>
      </w:pPr>
      <w:r w:rsidRPr="00676906">
        <w:rPr>
          <w:rFonts w:ascii="Arial" w:hAnsi="Arial" w:cs="Arial"/>
          <w:i/>
          <w:sz w:val="22"/>
        </w:rPr>
        <w:t>National Officers</w:t>
      </w:r>
    </w:p>
    <w:p w14:paraId="13A67176" w14:textId="77777777" w:rsidR="00451D39" w:rsidRPr="00676906" w:rsidRDefault="00451D39" w:rsidP="00451D39">
      <w:pPr>
        <w:pStyle w:val="a"/>
        <w:numPr>
          <w:ilvl w:val="0"/>
          <w:numId w:val="3"/>
        </w:numPr>
        <w:tabs>
          <w:tab w:val="left" w:pos="-1440"/>
        </w:tabs>
        <w:rPr>
          <w:rFonts w:ascii="Arial" w:hAnsi="Arial" w:cs="Arial"/>
          <w:i/>
          <w:sz w:val="22"/>
        </w:rPr>
      </w:pPr>
      <w:r w:rsidRPr="00676906">
        <w:rPr>
          <w:rFonts w:ascii="Arial" w:hAnsi="Arial" w:cs="Arial"/>
          <w:i/>
          <w:sz w:val="22"/>
        </w:rPr>
        <w:t>Others as designated by HOSA Management.</w:t>
      </w:r>
    </w:p>
    <w:p w14:paraId="735B7230" w14:textId="77777777" w:rsidR="00451D39" w:rsidRDefault="00451D39" w:rsidP="00451D39">
      <w:pPr>
        <w:jc w:val="both"/>
        <w:rPr>
          <w:rFonts w:ascii="Arial" w:hAnsi="Arial" w:cs="Arial"/>
          <w:i/>
          <w:color w:val="FF6600"/>
          <w:sz w:val="22"/>
        </w:rPr>
      </w:pPr>
    </w:p>
    <w:p w14:paraId="16388FBB" w14:textId="77777777" w:rsidR="00451D39" w:rsidRPr="00676906" w:rsidRDefault="00451D39" w:rsidP="00451D39">
      <w:pPr>
        <w:jc w:val="both"/>
        <w:rPr>
          <w:rFonts w:ascii="Arial" w:hAnsi="Arial" w:cs="Arial"/>
          <w:sz w:val="22"/>
        </w:rPr>
      </w:pPr>
      <w:r w:rsidRPr="00676906">
        <w:rPr>
          <w:rFonts w:ascii="Arial" w:hAnsi="Arial" w:cs="Arial"/>
          <w:sz w:val="22"/>
        </w:rPr>
        <w:t xml:space="preserve">Program staffing strives to maintain a </w:t>
      </w:r>
      <w:r w:rsidRPr="00676906">
        <w:rPr>
          <w:rFonts w:ascii="Arial" w:hAnsi="Arial" w:cs="Arial"/>
          <w:b/>
          <w:sz w:val="22"/>
        </w:rPr>
        <w:t xml:space="preserve">diverse representation from a variety of states and representing various membership </w:t>
      </w:r>
      <w:r w:rsidRPr="0044171D">
        <w:rPr>
          <w:rFonts w:ascii="Arial" w:hAnsi="Arial" w:cs="Arial"/>
          <w:b/>
          <w:color w:val="000000" w:themeColor="text1"/>
          <w:sz w:val="22"/>
        </w:rPr>
        <w:t>categories</w:t>
      </w:r>
      <w:r w:rsidRPr="0044171D">
        <w:rPr>
          <w:rFonts w:ascii="Arial" w:hAnsi="Arial" w:cs="Arial"/>
          <w:color w:val="000000" w:themeColor="text1"/>
          <w:sz w:val="22"/>
        </w:rPr>
        <w:t xml:space="preserve"> (Middle School,</w:t>
      </w:r>
      <w:r>
        <w:rPr>
          <w:rFonts w:ascii="Arial" w:hAnsi="Arial" w:cs="Arial"/>
          <w:sz w:val="22"/>
        </w:rPr>
        <w:t xml:space="preserve"> </w:t>
      </w:r>
      <w:r w:rsidRPr="00676906">
        <w:rPr>
          <w:rFonts w:ascii="Arial" w:hAnsi="Arial" w:cs="Arial"/>
          <w:sz w:val="22"/>
        </w:rPr>
        <w:t xml:space="preserve">Secondary and Postsecondary/Collegiate; Local Advisor, State Advisor, Administrator, and Professional.)  </w:t>
      </w:r>
    </w:p>
    <w:p w14:paraId="12EEA8D1" w14:textId="77777777" w:rsidR="00451D39" w:rsidRPr="00676906" w:rsidRDefault="00451D39" w:rsidP="00451D39">
      <w:pPr>
        <w:jc w:val="both"/>
        <w:rPr>
          <w:rFonts w:ascii="Arial" w:hAnsi="Arial" w:cs="Arial"/>
          <w:sz w:val="22"/>
        </w:rPr>
      </w:pPr>
    </w:p>
    <w:p w14:paraId="68CF1006" w14:textId="77777777" w:rsidR="00451D39" w:rsidRDefault="00451D39" w:rsidP="00451D39">
      <w:pPr>
        <w:jc w:val="both"/>
        <w:rPr>
          <w:rFonts w:ascii="Arial" w:hAnsi="Arial" w:cs="Arial"/>
          <w:sz w:val="22"/>
        </w:rPr>
      </w:pPr>
      <w:r w:rsidRPr="00676906">
        <w:rPr>
          <w:rFonts w:ascii="Arial" w:hAnsi="Arial" w:cs="Arial"/>
          <w:sz w:val="22"/>
        </w:rPr>
        <w:t xml:space="preserve">All policies and practices of the Competitive Events Program are consistent with the </w:t>
      </w:r>
      <w:r>
        <w:rPr>
          <w:rFonts w:ascii="Arial" w:hAnsi="Arial" w:cs="Arial"/>
          <w:sz w:val="22"/>
        </w:rPr>
        <w:t>HOSA-Future Health Professionals</w:t>
      </w:r>
      <w:r w:rsidRPr="00676906">
        <w:rPr>
          <w:rFonts w:ascii="Arial" w:hAnsi="Arial" w:cs="Arial"/>
          <w:sz w:val="22"/>
        </w:rPr>
        <w:t xml:space="preserve"> Bylaws and the HOSA Mission Statement. </w:t>
      </w:r>
    </w:p>
    <w:p w14:paraId="6AA69590" w14:textId="77777777" w:rsidR="00451D39" w:rsidRDefault="00451D39" w:rsidP="00451D39">
      <w:pPr>
        <w:jc w:val="both"/>
        <w:rPr>
          <w:rFonts w:ascii="Arial" w:hAnsi="Arial" w:cs="Arial"/>
          <w:sz w:val="22"/>
        </w:rPr>
      </w:pPr>
    </w:p>
    <w:p w14:paraId="13C497EC" w14:textId="59B3C326" w:rsidR="00451D39" w:rsidRPr="00FB6A6A" w:rsidRDefault="00451D39" w:rsidP="00451D39">
      <w:pPr>
        <w:jc w:val="both"/>
        <w:rPr>
          <w:rFonts w:ascii="Arial" w:hAnsi="Arial" w:cs="Arial"/>
          <w:sz w:val="22"/>
        </w:rPr>
      </w:pPr>
      <w:r w:rsidRPr="00FB6A6A">
        <w:rPr>
          <w:rFonts w:ascii="Arial" w:hAnsi="Arial" w:cs="Arial"/>
          <w:sz w:val="22"/>
        </w:rPr>
        <w:t xml:space="preserve">In addition to the above members, event personnel required to run the events include the State Advisor, Event Manager (1 per event), </w:t>
      </w:r>
      <w:r w:rsidR="009B6C9C">
        <w:rPr>
          <w:rFonts w:ascii="Arial" w:hAnsi="Arial" w:cs="Arial"/>
          <w:sz w:val="22"/>
        </w:rPr>
        <w:t>Judge Manager</w:t>
      </w:r>
      <w:r w:rsidRPr="00FB6A6A">
        <w:rPr>
          <w:rFonts w:ascii="Arial" w:hAnsi="Arial" w:cs="Arial"/>
          <w:sz w:val="22"/>
        </w:rPr>
        <w:t xml:space="preserve"> (1 per event), Section Leaders (1 per section per event), and Event Assistants, Timers, and Patients as needed. </w:t>
      </w:r>
    </w:p>
    <w:p w14:paraId="7804EDB5" w14:textId="77777777" w:rsidR="00451D39" w:rsidRDefault="00451D39" w:rsidP="00451D39">
      <w:pPr>
        <w:jc w:val="both"/>
        <w:rPr>
          <w:rFonts w:ascii="Arial" w:hAnsi="Arial" w:cs="Arial"/>
          <w:sz w:val="22"/>
        </w:rPr>
      </w:pPr>
    </w:p>
    <w:p w14:paraId="702022B3" w14:textId="77777777" w:rsidR="00451D39" w:rsidRPr="00EB227B" w:rsidRDefault="00451D39" w:rsidP="00451D39">
      <w:pPr>
        <w:pStyle w:val="Heading7"/>
        <w:rPr>
          <w:rFonts w:ascii="Arial" w:hAnsi="Arial" w:cs="Arial"/>
          <w:color w:val="841619"/>
        </w:rPr>
      </w:pPr>
      <w:r>
        <w:rPr>
          <w:rFonts w:ascii="Arial" w:hAnsi="Arial" w:cs="Arial"/>
          <w:color w:val="841619"/>
        </w:rPr>
        <w:lastRenderedPageBreak/>
        <w:t>Competitive Event Management Team</w:t>
      </w:r>
      <w:r w:rsidRPr="00EB227B">
        <w:rPr>
          <w:rFonts w:ascii="Arial" w:hAnsi="Arial" w:cs="Arial"/>
          <w:color w:val="841619"/>
        </w:rPr>
        <w:t xml:space="preserve"> Meetings</w:t>
      </w:r>
    </w:p>
    <w:p w14:paraId="1BE0273D" w14:textId="77777777" w:rsidR="00451D39" w:rsidRPr="00676906" w:rsidRDefault="00451D39" w:rsidP="00451D39">
      <w:pPr>
        <w:rPr>
          <w:rFonts w:ascii="Arial" w:hAnsi="Arial" w:cs="Arial"/>
          <w:sz w:val="16"/>
        </w:rPr>
      </w:pPr>
    </w:p>
    <w:p w14:paraId="014E0C88" w14:textId="77777777" w:rsidR="00451D39" w:rsidRPr="00676906" w:rsidRDefault="00451D39" w:rsidP="00451D39">
      <w:pPr>
        <w:jc w:val="both"/>
        <w:rPr>
          <w:rFonts w:ascii="Arial" w:hAnsi="Arial" w:cs="Arial"/>
          <w:sz w:val="22"/>
        </w:rPr>
      </w:pPr>
      <w:r w:rsidRPr="00676906">
        <w:rPr>
          <w:rFonts w:ascii="Arial" w:hAnsi="Arial" w:cs="Arial"/>
          <w:sz w:val="22"/>
        </w:rPr>
        <w:t xml:space="preserve">CE </w:t>
      </w:r>
      <w:r>
        <w:rPr>
          <w:rFonts w:ascii="Arial" w:hAnsi="Arial" w:cs="Arial"/>
          <w:sz w:val="22"/>
        </w:rPr>
        <w:t>Management Team</w:t>
      </w:r>
      <w:r w:rsidRPr="00676906">
        <w:rPr>
          <w:rFonts w:ascii="Arial" w:hAnsi="Arial" w:cs="Arial"/>
          <w:sz w:val="22"/>
        </w:rPr>
        <w:t xml:space="preserve"> members make recommendations regarding event guidelines, work with health professional organizations and publishing/medical reference companies; and attend two, full-day meetings annually.</w:t>
      </w:r>
    </w:p>
    <w:p w14:paraId="2A4367D1" w14:textId="77777777" w:rsidR="00451D39" w:rsidRPr="00676906" w:rsidRDefault="00451D39" w:rsidP="00451D39">
      <w:pPr>
        <w:jc w:val="both"/>
        <w:rPr>
          <w:rFonts w:ascii="Arial" w:hAnsi="Arial" w:cs="Arial"/>
          <w:sz w:val="16"/>
        </w:rPr>
      </w:pPr>
    </w:p>
    <w:p w14:paraId="76F28F6C" w14:textId="77777777" w:rsidR="00451D39" w:rsidRPr="00676906" w:rsidRDefault="00451D39" w:rsidP="00451D39">
      <w:pPr>
        <w:jc w:val="both"/>
        <w:rPr>
          <w:rFonts w:ascii="Arial" w:hAnsi="Arial" w:cs="Arial"/>
          <w:b/>
          <w:i/>
          <w:sz w:val="22"/>
        </w:rPr>
      </w:pPr>
      <w:r w:rsidRPr="00676906">
        <w:rPr>
          <w:rFonts w:ascii="Arial" w:hAnsi="Arial" w:cs="Arial"/>
          <w:b/>
          <w:sz w:val="22"/>
          <w:u w:val="single"/>
        </w:rPr>
        <w:t>JANUARY</w:t>
      </w:r>
      <w:r w:rsidRPr="00676906">
        <w:rPr>
          <w:rFonts w:ascii="Arial" w:hAnsi="Arial" w:cs="Arial"/>
          <w:b/>
          <w:sz w:val="22"/>
        </w:rPr>
        <w:t xml:space="preserve"> (Date, time </w:t>
      </w:r>
      <w:r>
        <w:rPr>
          <w:rFonts w:ascii="Arial" w:hAnsi="Arial" w:cs="Arial"/>
          <w:b/>
          <w:sz w:val="22"/>
        </w:rPr>
        <w:t>and location announced annually</w:t>
      </w:r>
      <w:r w:rsidRPr="00676906">
        <w:rPr>
          <w:rFonts w:ascii="Arial" w:hAnsi="Arial" w:cs="Arial"/>
          <w:b/>
          <w:sz w:val="22"/>
        </w:rPr>
        <w:t xml:space="preserve">)    </w:t>
      </w:r>
    </w:p>
    <w:p w14:paraId="5275070D" w14:textId="77777777" w:rsidR="00451D39" w:rsidRDefault="00451D39" w:rsidP="00451D39">
      <w:pPr>
        <w:tabs>
          <w:tab w:val="left" w:pos="-1440"/>
          <w:tab w:val="left" w:pos="270"/>
          <w:tab w:val="left" w:pos="2520"/>
        </w:tabs>
        <w:jc w:val="both"/>
        <w:rPr>
          <w:rFonts w:ascii="Arial" w:hAnsi="Arial" w:cs="Arial"/>
          <w:sz w:val="22"/>
        </w:rPr>
      </w:pPr>
      <w:r w:rsidRPr="00676906">
        <w:rPr>
          <w:rFonts w:ascii="Arial" w:hAnsi="Arial" w:cs="Arial"/>
          <w:sz w:val="22"/>
        </w:rPr>
        <w:t xml:space="preserve">The purpose of the meeting is to </w:t>
      </w:r>
    </w:p>
    <w:p w14:paraId="6E9C53AA" w14:textId="77777777" w:rsidR="00451D39" w:rsidRDefault="00451D39" w:rsidP="00451D39">
      <w:pPr>
        <w:pStyle w:val="ListParagraph"/>
        <w:numPr>
          <w:ilvl w:val="0"/>
          <w:numId w:val="4"/>
        </w:numPr>
        <w:tabs>
          <w:tab w:val="left" w:pos="-1440"/>
          <w:tab w:val="left" w:pos="270"/>
          <w:tab w:val="left" w:pos="2520"/>
        </w:tabs>
        <w:jc w:val="both"/>
        <w:rPr>
          <w:rFonts w:ascii="Arial" w:hAnsi="Arial" w:cs="Arial"/>
        </w:rPr>
      </w:pPr>
      <w:r w:rsidRPr="002E3D66">
        <w:rPr>
          <w:rFonts w:ascii="Arial" w:hAnsi="Arial" w:cs="Arial"/>
        </w:rPr>
        <w:t>Conduct planning related to Competitive Events as a result of inquiries to manage</w:t>
      </w:r>
      <w:r>
        <w:rPr>
          <w:rFonts w:ascii="Arial" w:hAnsi="Arial" w:cs="Arial"/>
        </w:rPr>
        <w:t>ment and event guideline review</w:t>
      </w:r>
    </w:p>
    <w:p w14:paraId="7E4287B5" w14:textId="77777777" w:rsidR="00451D39" w:rsidRDefault="00451D39" w:rsidP="00451D39">
      <w:pPr>
        <w:pStyle w:val="ListParagraph"/>
        <w:numPr>
          <w:ilvl w:val="0"/>
          <w:numId w:val="4"/>
        </w:numPr>
        <w:tabs>
          <w:tab w:val="left" w:pos="-1440"/>
          <w:tab w:val="left" w:pos="270"/>
          <w:tab w:val="left" w:pos="2520"/>
        </w:tabs>
        <w:jc w:val="both"/>
        <w:rPr>
          <w:rFonts w:ascii="Arial" w:hAnsi="Arial" w:cs="Arial"/>
        </w:rPr>
      </w:pPr>
      <w:r>
        <w:rPr>
          <w:rFonts w:ascii="Arial" w:hAnsi="Arial" w:cs="Arial"/>
        </w:rPr>
        <w:t>Review I</w:t>
      </w:r>
      <w:r w:rsidRPr="002E3D66">
        <w:rPr>
          <w:rFonts w:ascii="Arial" w:hAnsi="Arial" w:cs="Arial"/>
        </w:rPr>
        <w:t>LC Event processes</w:t>
      </w:r>
    </w:p>
    <w:p w14:paraId="595D1AC5" w14:textId="77777777" w:rsidR="00451D39" w:rsidRDefault="00451D39" w:rsidP="00451D39">
      <w:pPr>
        <w:pStyle w:val="ListParagraph"/>
        <w:numPr>
          <w:ilvl w:val="0"/>
          <w:numId w:val="4"/>
        </w:numPr>
        <w:tabs>
          <w:tab w:val="left" w:pos="-1440"/>
          <w:tab w:val="left" w:pos="270"/>
          <w:tab w:val="left" w:pos="2520"/>
        </w:tabs>
        <w:jc w:val="both"/>
        <w:rPr>
          <w:rFonts w:ascii="Arial" w:hAnsi="Arial" w:cs="Arial"/>
        </w:rPr>
      </w:pPr>
      <w:r w:rsidRPr="002E3D66">
        <w:rPr>
          <w:rFonts w:ascii="Arial" w:hAnsi="Arial" w:cs="Arial"/>
        </w:rPr>
        <w:t>Analyze</w:t>
      </w:r>
      <w:r>
        <w:rPr>
          <w:rFonts w:ascii="Arial" w:hAnsi="Arial" w:cs="Arial"/>
        </w:rPr>
        <w:t xml:space="preserve"> evaluations from the </w:t>
      </w:r>
      <w:r w:rsidRPr="0088622A">
        <w:rPr>
          <w:rFonts w:ascii="Arial" w:hAnsi="Arial" w:cs="Arial"/>
          <w:color w:val="000000" w:themeColor="text1"/>
        </w:rPr>
        <w:t xml:space="preserve">previous International </w:t>
      </w:r>
      <w:r w:rsidRPr="002E3D66">
        <w:rPr>
          <w:rFonts w:ascii="Arial" w:hAnsi="Arial" w:cs="Arial"/>
        </w:rPr>
        <w:t xml:space="preserve">Leadership Conference </w:t>
      </w:r>
    </w:p>
    <w:p w14:paraId="63D8E6AF" w14:textId="77777777" w:rsidR="00451D39" w:rsidRPr="002E3D66" w:rsidRDefault="00451D39" w:rsidP="00451D39">
      <w:pPr>
        <w:pStyle w:val="ListParagraph"/>
        <w:numPr>
          <w:ilvl w:val="0"/>
          <w:numId w:val="4"/>
        </w:numPr>
        <w:tabs>
          <w:tab w:val="left" w:pos="-1440"/>
          <w:tab w:val="left" w:pos="270"/>
          <w:tab w:val="left" w:pos="2520"/>
        </w:tabs>
        <w:jc w:val="both"/>
        <w:rPr>
          <w:rFonts w:ascii="Arial" w:hAnsi="Arial" w:cs="Arial"/>
        </w:rPr>
      </w:pPr>
      <w:r w:rsidRPr="002E3D66">
        <w:rPr>
          <w:rFonts w:ascii="Arial" w:hAnsi="Arial" w:cs="Arial"/>
        </w:rPr>
        <w:t xml:space="preserve">Consider agenda items related to competitive events. </w:t>
      </w:r>
    </w:p>
    <w:p w14:paraId="1316AFBA" w14:textId="77777777" w:rsidR="00451D39" w:rsidRPr="00676906" w:rsidRDefault="00451D39" w:rsidP="00451D39">
      <w:pPr>
        <w:tabs>
          <w:tab w:val="left" w:pos="2160"/>
          <w:tab w:val="left" w:pos="2520"/>
        </w:tabs>
        <w:rPr>
          <w:rFonts w:ascii="Arial" w:hAnsi="Arial" w:cs="Arial"/>
          <w:sz w:val="16"/>
        </w:rPr>
      </w:pPr>
    </w:p>
    <w:p w14:paraId="6860387A" w14:textId="77777777" w:rsidR="00451D39" w:rsidRPr="007A5D4F" w:rsidRDefault="00451D39" w:rsidP="00451D39">
      <w:pPr>
        <w:tabs>
          <w:tab w:val="left" w:pos="2160"/>
          <w:tab w:val="left" w:pos="2520"/>
        </w:tabs>
        <w:rPr>
          <w:rFonts w:ascii="Arial" w:hAnsi="Arial" w:cs="Arial"/>
          <w:sz w:val="22"/>
          <w:u w:val="single"/>
        </w:rPr>
      </w:pPr>
      <w:r w:rsidRPr="007A5D4F">
        <w:rPr>
          <w:rFonts w:ascii="Arial" w:hAnsi="Arial" w:cs="Arial"/>
          <w:b/>
          <w:sz w:val="22"/>
          <w:u w:val="single"/>
        </w:rPr>
        <w:t xml:space="preserve">ILC   </w:t>
      </w:r>
    </w:p>
    <w:p w14:paraId="4E638C37" w14:textId="43AD1DF8" w:rsidR="00451D39" w:rsidRPr="00676906" w:rsidRDefault="00451D39" w:rsidP="00451D39">
      <w:pPr>
        <w:tabs>
          <w:tab w:val="left" w:pos="2160"/>
          <w:tab w:val="left" w:pos="2520"/>
        </w:tabs>
        <w:rPr>
          <w:rFonts w:ascii="Arial" w:hAnsi="Arial" w:cs="Arial"/>
          <w:sz w:val="22"/>
        </w:rPr>
      </w:pPr>
      <w:r w:rsidRPr="007A5D4F">
        <w:rPr>
          <w:rFonts w:ascii="Arial" w:hAnsi="Arial" w:cs="Arial"/>
          <w:b/>
          <w:sz w:val="22"/>
        </w:rPr>
        <w:t>On Sunday</w:t>
      </w:r>
      <w:r w:rsidRPr="00676906">
        <w:rPr>
          <w:rFonts w:ascii="Arial" w:hAnsi="Arial" w:cs="Arial"/>
          <w:b/>
          <w:sz w:val="22"/>
        </w:rPr>
        <w:t xml:space="preserve"> . . .</w:t>
      </w:r>
      <w:r w:rsidRPr="00676906">
        <w:rPr>
          <w:rFonts w:ascii="Arial" w:hAnsi="Arial" w:cs="Arial"/>
          <w:sz w:val="22"/>
        </w:rPr>
        <w:tab/>
      </w:r>
      <w:r w:rsidRPr="00676906">
        <w:rPr>
          <w:rFonts w:ascii="Arial" w:hAnsi="Arial" w:cs="Arial"/>
          <w:b/>
          <w:sz w:val="22"/>
          <w:szCs w:val="22"/>
        </w:rPr>
        <w:sym w:font="Wingdings" w:char="F0A0"/>
      </w:r>
      <w:r w:rsidRPr="00676906">
        <w:rPr>
          <w:rFonts w:ascii="Arial" w:hAnsi="Arial" w:cs="Arial"/>
          <w:sz w:val="22"/>
        </w:rPr>
        <w:tab/>
        <w:t xml:space="preserve">Leadership Team considers agenda </w:t>
      </w:r>
      <w:r>
        <w:rPr>
          <w:rFonts w:ascii="Arial" w:hAnsi="Arial" w:cs="Arial"/>
          <w:sz w:val="22"/>
        </w:rPr>
        <w:t xml:space="preserve">items related to </w:t>
      </w:r>
      <w:r w:rsidR="002A25B4">
        <w:rPr>
          <w:rFonts w:ascii="Arial" w:hAnsi="Arial" w:cs="Arial"/>
          <w:sz w:val="22"/>
        </w:rPr>
        <w:tab/>
      </w:r>
      <w:r w:rsidR="002A25B4">
        <w:rPr>
          <w:rFonts w:ascii="Arial" w:hAnsi="Arial" w:cs="Arial"/>
          <w:sz w:val="22"/>
        </w:rPr>
        <w:tab/>
        <w:t xml:space="preserve">   </w:t>
      </w:r>
      <w:r w:rsidR="002A25B4">
        <w:rPr>
          <w:rFonts w:ascii="Arial" w:hAnsi="Arial" w:cs="Arial"/>
          <w:sz w:val="22"/>
        </w:rPr>
        <w:tab/>
        <w:t xml:space="preserve">competitive </w:t>
      </w:r>
      <w:r w:rsidRPr="00676906">
        <w:rPr>
          <w:rFonts w:ascii="Arial" w:hAnsi="Arial" w:cs="Arial"/>
          <w:sz w:val="22"/>
        </w:rPr>
        <w:t>events (</w:t>
      </w:r>
      <w:r w:rsidR="002A25B4">
        <w:rPr>
          <w:rFonts w:ascii="Arial" w:hAnsi="Arial" w:cs="Arial"/>
          <w:sz w:val="22"/>
        </w:rPr>
        <w:t xml:space="preserve">afternoon / </w:t>
      </w:r>
      <w:r w:rsidRPr="00676906">
        <w:rPr>
          <w:rFonts w:ascii="Arial" w:hAnsi="Arial" w:cs="Arial"/>
          <w:sz w:val="22"/>
        </w:rPr>
        <w:t>evening meeting)</w:t>
      </w:r>
    </w:p>
    <w:p w14:paraId="5C070966" w14:textId="77777777" w:rsidR="00451D39" w:rsidRPr="00676906" w:rsidRDefault="00451D39" w:rsidP="00451D39">
      <w:pPr>
        <w:tabs>
          <w:tab w:val="left" w:pos="2160"/>
          <w:tab w:val="left" w:pos="2520"/>
        </w:tabs>
        <w:rPr>
          <w:rFonts w:ascii="Arial" w:hAnsi="Arial" w:cs="Arial"/>
          <w:sz w:val="22"/>
        </w:rPr>
      </w:pPr>
      <w:r w:rsidRPr="00676906">
        <w:rPr>
          <w:rFonts w:ascii="Arial" w:hAnsi="Arial" w:cs="Arial"/>
          <w:b/>
          <w:sz w:val="22"/>
        </w:rPr>
        <w:t>On Monday . . .</w:t>
      </w:r>
      <w:r w:rsidRPr="00676906">
        <w:rPr>
          <w:rFonts w:ascii="Arial" w:hAnsi="Arial" w:cs="Arial"/>
          <w:sz w:val="22"/>
        </w:rPr>
        <w:tab/>
      </w:r>
      <w:r w:rsidRPr="00676906">
        <w:rPr>
          <w:rFonts w:ascii="Arial" w:hAnsi="Arial" w:cs="Arial"/>
          <w:b/>
          <w:sz w:val="22"/>
          <w:szCs w:val="22"/>
        </w:rPr>
        <w:sym w:font="Wingdings" w:char="F0A0"/>
      </w:r>
      <w:r>
        <w:rPr>
          <w:rFonts w:ascii="Arial" w:hAnsi="Arial" w:cs="Arial"/>
          <w:sz w:val="22"/>
        </w:rPr>
        <w:tab/>
        <w:t>Whole team meets to plan for I</w:t>
      </w:r>
      <w:r w:rsidRPr="00676906">
        <w:rPr>
          <w:rFonts w:ascii="Arial" w:hAnsi="Arial" w:cs="Arial"/>
          <w:sz w:val="22"/>
        </w:rPr>
        <w:t>LC</w:t>
      </w:r>
    </w:p>
    <w:p w14:paraId="15006BB8" w14:textId="77777777" w:rsidR="00451D39" w:rsidRPr="00676906" w:rsidRDefault="00451D39" w:rsidP="00451D39">
      <w:pPr>
        <w:tabs>
          <w:tab w:val="left" w:pos="2160"/>
          <w:tab w:val="left" w:pos="2520"/>
        </w:tabs>
        <w:ind w:firstLine="2160"/>
        <w:rPr>
          <w:rFonts w:ascii="Arial" w:hAnsi="Arial" w:cs="Arial"/>
          <w:sz w:val="22"/>
        </w:rPr>
      </w:pPr>
      <w:r w:rsidRPr="00676906">
        <w:rPr>
          <w:rFonts w:ascii="Arial" w:hAnsi="Arial" w:cs="Arial"/>
          <w:b/>
          <w:sz w:val="22"/>
          <w:szCs w:val="22"/>
        </w:rPr>
        <w:sym w:font="Wingdings" w:char="F0A0"/>
      </w:r>
      <w:r>
        <w:rPr>
          <w:rFonts w:ascii="Arial" w:hAnsi="Arial" w:cs="Arial"/>
          <w:sz w:val="22"/>
        </w:rPr>
        <w:tab/>
        <w:t>Review I</w:t>
      </w:r>
      <w:r w:rsidRPr="00676906">
        <w:rPr>
          <w:rFonts w:ascii="Arial" w:hAnsi="Arial" w:cs="Arial"/>
          <w:sz w:val="22"/>
        </w:rPr>
        <w:t>LC schedule/responsibilities</w:t>
      </w:r>
    </w:p>
    <w:p w14:paraId="4C312744" w14:textId="77777777" w:rsidR="00451D39" w:rsidRPr="00676906" w:rsidRDefault="00451D39" w:rsidP="00451D39">
      <w:pPr>
        <w:tabs>
          <w:tab w:val="left" w:pos="2160"/>
          <w:tab w:val="left" w:pos="2520"/>
        </w:tabs>
        <w:rPr>
          <w:rFonts w:ascii="Arial" w:hAnsi="Arial" w:cs="Arial"/>
          <w:sz w:val="22"/>
        </w:rPr>
      </w:pPr>
      <w:r w:rsidRPr="00676906">
        <w:rPr>
          <w:rFonts w:ascii="Arial" w:hAnsi="Arial" w:cs="Arial"/>
          <w:b/>
          <w:sz w:val="22"/>
        </w:rPr>
        <w:t>On Tuesday. . .</w:t>
      </w:r>
      <w:r w:rsidRPr="00676906">
        <w:rPr>
          <w:rFonts w:ascii="Arial" w:hAnsi="Arial" w:cs="Arial"/>
          <w:b/>
          <w:sz w:val="22"/>
        </w:rPr>
        <w:tab/>
      </w:r>
      <w:r w:rsidRPr="00676906">
        <w:rPr>
          <w:rFonts w:ascii="Arial" w:hAnsi="Arial" w:cs="Arial"/>
          <w:b/>
          <w:sz w:val="22"/>
          <w:szCs w:val="22"/>
        </w:rPr>
        <w:sym w:font="Wingdings" w:char="F0A0"/>
      </w:r>
      <w:r w:rsidRPr="00676906">
        <w:rPr>
          <w:rFonts w:ascii="Arial" w:hAnsi="Arial" w:cs="Arial"/>
          <w:sz w:val="22"/>
        </w:rPr>
        <w:tab/>
        <w:t>Meet with hotel staff regarding room layouts, etc.</w:t>
      </w:r>
    </w:p>
    <w:p w14:paraId="14BC491A" w14:textId="77777777" w:rsidR="00451D39" w:rsidRPr="00676906" w:rsidRDefault="00451D39" w:rsidP="00451D39">
      <w:pPr>
        <w:tabs>
          <w:tab w:val="left" w:pos="2160"/>
          <w:tab w:val="left" w:pos="2520"/>
        </w:tabs>
        <w:ind w:firstLine="2160"/>
        <w:rPr>
          <w:rFonts w:ascii="Arial" w:hAnsi="Arial" w:cs="Arial"/>
          <w:sz w:val="22"/>
        </w:rPr>
      </w:pPr>
      <w:r w:rsidRPr="00676906">
        <w:rPr>
          <w:rFonts w:ascii="Arial" w:hAnsi="Arial" w:cs="Arial"/>
          <w:b/>
          <w:sz w:val="22"/>
          <w:szCs w:val="22"/>
        </w:rPr>
        <w:sym w:font="Wingdings" w:char="F0A0"/>
      </w:r>
      <w:r w:rsidRPr="00676906">
        <w:rPr>
          <w:rFonts w:ascii="Arial" w:hAnsi="Arial" w:cs="Arial"/>
          <w:sz w:val="22"/>
        </w:rPr>
        <w:tab/>
        <w:t>Check tests, equipment, event materials, etc.</w:t>
      </w:r>
    </w:p>
    <w:p w14:paraId="164D256B" w14:textId="77777777" w:rsidR="00451D39" w:rsidRPr="00676906" w:rsidRDefault="00451D39" w:rsidP="00451D39">
      <w:pPr>
        <w:tabs>
          <w:tab w:val="left" w:pos="2160"/>
          <w:tab w:val="left" w:pos="2520"/>
        </w:tabs>
        <w:ind w:firstLine="2160"/>
        <w:rPr>
          <w:rFonts w:ascii="Arial" w:hAnsi="Arial" w:cs="Arial"/>
          <w:sz w:val="22"/>
        </w:rPr>
      </w:pPr>
      <w:r w:rsidRPr="00676906">
        <w:rPr>
          <w:rFonts w:ascii="Arial" w:hAnsi="Arial" w:cs="Arial"/>
          <w:b/>
          <w:sz w:val="22"/>
          <w:szCs w:val="22"/>
        </w:rPr>
        <w:sym w:font="Wingdings" w:char="F0A0"/>
      </w:r>
      <w:r w:rsidRPr="00676906">
        <w:rPr>
          <w:rFonts w:ascii="Arial" w:hAnsi="Arial" w:cs="Arial"/>
          <w:sz w:val="22"/>
        </w:rPr>
        <w:tab/>
        <w:t>Site visits to events held outside the hotel.</w:t>
      </w:r>
    </w:p>
    <w:p w14:paraId="28A12B7A" w14:textId="467E5597" w:rsidR="00451D39" w:rsidRPr="00A74B62" w:rsidRDefault="00451D39" w:rsidP="00451D39">
      <w:pPr>
        <w:tabs>
          <w:tab w:val="left" w:pos="2160"/>
          <w:tab w:val="left" w:pos="2520"/>
        </w:tabs>
        <w:rPr>
          <w:rFonts w:ascii="Arial" w:hAnsi="Arial" w:cs="Arial"/>
          <w:strike/>
          <w:color w:val="FF0000"/>
          <w:sz w:val="22"/>
        </w:rPr>
      </w:pPr>
      <w:r w:rsidRPr="00676906">
        <w:rPr>
          <w:rFonts w:ascii="Arial" w:hAnsi="Arial" w:cs="Arial"/>
          <w:b/>
          <w:sz w:val="22"/>
        </w:rPr>
        <w:t>On Wednesday . . .</w:t>
      </w:r>
      <w:r w:rsidRPr="00676906">
        <w:rPr>
          <w:rFonts w:ascii="Arial" w:hAnsi="Arial" w:cs="Arial"/>
          <w:b/>
          <w:sz w:val="22"/>
        </w:rPr>
        <w:tab/>
      </w:r>
      <w:r w:rsidRPr="00676906">
        <w:rPr>
          <w:rFonts w:ascii="Arial" w:hAnsi="Arial" w:cs="Arial"/>
          <w:b/>
          <w:sz w:val="22"/>
          <w:szCs w:val="22"/>
        </w:rPr>
        <w:sym w:font="Wingdings" w:char="F0A0"/>
      </w:r>
      <w:r w:rsidRPr="00676906">
        <w:rPr>
          <w:rFonts w:ascii="Arial" w:hAnsi="Arial" w:cs="Arial"/>
          <w:sz w:val="22"/>
        </w:rPr>
        <w:tab/>
        <w:t xml:space="preserve">Attend Event Manager </w:t>
      </w:r>
      <w:r>
        <w:rPr>
          <w:rFonts w:ascii="Arial" w:hAnsi="Arial" w:cs="Arial"/>
          <w:sz w:val="22"/>
        </w:rPr>
        <w:t xml:space="preserve">&amp; </w:t>
      </w:r>
      <w:r w:rsidR="009B6C9C">
        <w:rPr>
          <w:rFonts w:ascii="Arial" w:hAnsi="Arial" w:cs="Arial"/>
          <w:sz w:val="22"/>
        </w:rPr>
        <w:t>Judge Manager</w:t>
      </w:r>
      <w:r>
        <w:rPr>
          <w:rFonts w:ascii="Arial" w:hAnsi="Arial" w:cs="Arial"/>
          <w:sz w:val="22"/>
        </w:rPr>
        <w:t xml:space="preserve"> </w:t>
      </w:r>
      <w:r w:rsidRPr="00676906">
        <w:rPr>
          <w:rFonts w:ascii="Arial" w:hAnsi="Arial" w:cs="Arial"/>
          <w:sz w:val="22"/>
        </w:rPr>
        <w:t>Orientation</w:t>
      </w:r>
      <w:r>
        <w:rPr>
          <w:rFonts w:ascii="Arial" w:hAnsi="Arial" w:cs="Arial"/>
          <w:sz w:val="22"/>
        </w:rPr>
        <w:t>.</w:t>
      </w:r>
    </w:p>
    <w:p w14:paraId="4A0DA43D" w14:textId="77777777" w:rsidR="00451D39" w:rsidRPr="00676906" w:rsidRDefault="00451D39" w:rsidP="00451D39">
      <w:pPr>
        <w:tabs>
          <w:tab w:val="left" w:pos="2160"/>
          <w:tab w:val="left" w:pos="2520"/>
        </w:tabs>
        <w:rPr>
          <w:rFonts w:ascii="Arial" w:hAnsi="Arial" w:cs="Arial"/>
          <w:sz w:val="22"/>
        </w:rPr>
      </w:pPr>
      <w:r w:rsidRPr="00676906">
        <w:rPr>
          <w:rFonts w:ascii="Arial" w:hAnsi="Arial" w:cs="Arial"/>
          <w:b/>
          <w:sz w:val="22"/>
        </w:rPr>
        <w:t>On Thursday. . .</w:t>
      </w:r>
      <w:r w:rsidRPr="00676906">
        <w:rPr>
          <w:rFonts w:ascii="Arial" w:hAnsi="Arial" w:cs="Arial"/>
          <w:b/>
          <w:sz w:val="22"/>
        </w:rPr>
        <w:tab/>
      </w:r>
      <w:r w:rsidRPr="00676906">
        <w:rPr>
          <w:rFonts w:ascii="Arial" w:hAnsi="Arial" w:cs="Arial"/>
          <w:b/>
          <w:sz w:val="22"/>
          <w:szCs w:val="22"/>
        </w:rPr>
        <w:sym w:font="Wingdings" w:char="F0A0"/>
      </w:r>
      <w:r w:rsidRPr="00676906">
        <w:rPr>
          <w:rFonts w:ascii="Arial" w:hAnsi="Arial" w:cs="Arial"/>
          <w:sz w:val="22"/>
        </w:rPr>
        <w:tab/>
        <w:t xml:space="preserve">Manage the </w:t>
      </w:r>
      <w:r>
        <w:rPr>
          <w:rFonts w:ascii="Arial" w:hAnsi="Arial" w:cs="Arial"/>
          <w:sz w:val="22"/>
        </w:rPr>
        <w:t>HOSA</w:t>
      </w:r>
      <w:r w:rsidRPr="00676906">
        <w:rPr>
          <w:rFonts w:ascii="Arial" w:hAnsi="Arial" w:cs="Arial"/>
          <w:sz w:val="22"/>
        </w:rPr>
        <w:t xml:space="preserve"> competitive events process</w:t>
      </w:r>
    </w:p>
    <w:p w14:paraId="0862857D" w14:textId="77777777" w:rsidR="00451D39" w:rsidRDefault="00451D39" w:rsidP="00451D39">
      <w:pPr>
        <w:tabs>
          <w:tab w:val="left" w:pos="2160"/>
          <w:tab w:val="left" w:pos="2520"/>
        </w:tabs>
        <w:ind w:left="2520" w:hanging="2520"/>
        <w:rPr>
          <w:rFonts w:ascii="Arial" w:hAnsi="Arial" w:cs="Arial"/>
          <w:sz w:val="22"/>
        </w:rPr>
      </w:pPr>
      <w:r w:rsidRPr="00676906">
        <w:rPr>
          <w:rFonts w:ascii="Arial" w:hAnsi="Arial" w:cs="Arial"/>
          <w:b/>
          <w:sz w:val="22"/>
        </w:rPr>
        <w:t>On Friday. . .</w:t>
      </w:r>
      <w:r w:rsidRPr="00676906">
        <w:rPr>
          <w:rFonts w:ascii="Arial" w:hAnsi="Arial" w:cs="Arial"/>
          <w:b/>
          <w:sz w:val="22"/>
        </w:rPr>
        <w:tab/>
      </w:r>
      <w:r w:rsidRPr="00676906">
        <w:rPr>
          <w:rFonts w:ascii="Arial" w:hAnsi="Arial" w:cs="Arial"/>
          <w:b/>
          <w:sz w:val="22"/>
          <w:szCs w:val="22"/>
        </w:rPr>
        <w:sym w:font="Wingdings" w:char="F0A0"/>
      </w:r>
      <w:r w:rsidRPr="00676906">
        <w:rPr>
          <w:rFonts w:ascii="Arial" w:hAnsi="Arial" w:cs="Arial"/>
          <w:sz w:val="22"/>
        </w:rPr>
        <w:tab/>
      </w:r>
      <w:r w:rsidRPr="007455C0">
        <w:rPr>
          <w:rFonts w:ascii="Arial" w:hAnsi="Arial" w:cs="Arial"/>
          <w:sz w:val="22"/>
        </w:rPr>
        <w:t xml:space="preserve">Manage the </w:t>
      </w:r>
      <w:r>
        <w:rPr>
          <w:rFonts w:ascii="Arial" w:hAnsi="Arial" w:cs="Arial"/>
          <w:sz w:val="22"/>
        </w:rPr>
        <w:t>HOSA</w:t>
      </w:r>
      <w:r w:rsidRPr="007455C0">
        <w:rPr>
          <w:rFonts w:ascii="Arial" w:hAnsi="Arial" w:cs="Arial"/>
          <w:sz w:val="22"/>
        </w:rPr>
        <w:t xml:space="preserve"> competitive events process</w:t>
      </w:r>
    </w:p>
    <w:p w14:paraId="46A7D145" w14:textId="77777777" w:rsidR="00451D39" w:rsidRDefault="00451D39" w:rsidP="00451D39">
      <w:pPr>
        <w:tabs>
          <w:tab w:val="left" w:pos="2160"/>
          <w:tab w:val="left" w:pos="2520"/>
        </w:tabs>
        <w:ind w:left="2520" w:hanging="360"/>
        <w:rPr>
          <w:rFonts w:ascii="Arial" w:hAnsi="Arial" w:cs="Arial"/>
          <w:sz w:val="22"/>
        </w:rPr>
      </w:pPr>
      <w:r w:rsidRPr="00676906">
        <w:rPr>
          <w:rFonts w:ascii="Arial" w:hAnsi="Arial" w:cs="Arial"/>
          <w:b/>
          <w:sz w:val="22"/>
          <w:szCs w:val="22"/>
        </w:rPr>
        <w:sym w:font="Wingdings" w:char="F0A0"/>
      </w:r>
      <w:r w:rsidRPr="00676906">
        <w:rPr>
          <w:rFonts w:ascii="Arial" w:hAnsi="Arial" w:cs="Arial"/>
          <w:sz w:val="22"/>
        </w:rPr>
        <w:tab/>
        <w:t>Finalize event feedback and suggestions, attend CE meeting if scheduled</w:t>
      </w:r>
    </w:p>
    <w:p w14:paraId="2F141B22" w14:textId="77777777" w:rsidR="00451D39" w:rsidRDefault="00451D39" w:rsidP="00451D39">
      <w:pPr>
        <w:tabs>
          <w:tab w:val="left" w:pos="2160"/>
          <w:tab w:val="left" w:pos="2520"/>
        </w:tabs>
        <w:rPr>
          <w:rFonts w:ascii="Arial" w:hAnsi="Arial" w:cs="Arial"/>
          <w:sz w:val="22"/>
        </w:rPr>
      </w:pPr>
      <w:r>
        <w:rPr>
          <w:rFonts w:ascii="Arial" w:hAnsi="Arial" w:cs="Arial"/>
          <w:b/>
          <w:sz w:val="22"/>
        </w:rPr>
        <w:t>On Satur</w:t>
      </w:r>
      <w:r w:rsidRPr="00676906">
        <w:rPr>
          <w:rFonts w:ascii="Arial" w:hAnsi="Arial" w:cs="Arial"/>
          <w:b/>
          <w:sz w:val="22"/>
        </w:rPr>
        <w:t>day. . .</w:t>
      </w:r>
      <w:r w:rsidRPr="00676906">
        <w:rPr>
          <w:rFonts w:ascii="Arial" w:hAnsi="Arial" w:cs="Arial"/>
          <w:b/>
          <w:sz w:val="22"/>
        </w:rPr>
        <w:tab/>
      </w:r>
      <w:r w:rsidRPr="00676906">
        <w:rPr>
          <w:rFonts w:ascii="Arial" w:hAnsi="Arial" w:cs="Arial"/>
          <w:b/>
          <w:sz w:val="22"/>
          <w:szCs w:val="22"/>
        </w:rPr>
        <w:sym w:font="Wingdings" w:char="F0A0"/>
      </w:r>
      <w:r w:rsidRPr="00676906">
        <w:rPr>
          <w:rFonts w:ascii="Arial" w:hAnsi="Arial" w:cs="Arial"/>
          <w:sz w:val="22"/>
        </w:rPr>
        <w:tab/>
      </w:r>
      <w:r>
        <w:rPr>
          <w:rFonts w:ascii="Arial" w:hAnsi="Arial" w:cs="Arial"/>
          <w:sz w:val="22"/>
        </w:rPr>
        <w:t>Leadership Team meets briefly to de-brief and wrap-up</w:t>
      </w:r>
    </w:p>
    <w:p w14:paraId="3161C3BD" w14:textId="77777777" w:rsidR="00451D39" w:rsidRPr="00A74B62" w:rsidRDefault="00451D39" w:rsidP="00451D39">
      <w:pPr>
        <w:tabs>
          <w:tab w:val="left" w:pos="2160"/>
          <w:tab w:val="left" w:pos="2520"/>
        </w:tabs>
        <w:rPr>
          <w:rFonts w:ascii="Arial" w:hAnsi="Arial" w:cs="Arial"/>
        </w:rPr>
      </w:pPr>
    </w:p>
    <w:p w14:paraId="0E9F0214" w14:textId="77777777" w:rsidR="00451D39" w:rsidRDefault="00451D39" w:rsidP="00451D39">
      <w:pPr>
        <w:tabs>
          <w:tab w:val="left" w:pos="2160"/>
          <w:tab w:val="left" w:pos="2520"/>
        </w:tabs>
        <w:ind w:left="2520" w:hanging="2520"/>
        <w:rPr>
          <w:rFonts w:ascii="Arial" w:hAnsi="Arial" w:cs="Arial"/>
          <w:b/>
          <w:sz w:val="22"/>
          <w:u w:val="single"/>
        </w:rPr>
      </w:pPr>
    </w:p>
    <w:p w14:paraId="051F79A2" w14:textId="77777777" w:rsidR="00451D39" w:rsidRPr="00676906" w:rsidRDefault="00451D39" w:rsidP="00451D39">
      <w:pPr>
        <w:tabs>
          <w:tab w:val="left" w:pos="2160"/>
          <w:tab w:val="left" w:pos="2520"/>
        </w:tabs>
        <w:ind w:left="2520" w:hanging="2520"/>
        <w:rPr>
          <w:rFonts w:ascii="Arial" w:hAnsi="Arial" w:cs="Arial"/>
          <w:b/>
          <w:sz w:val="22"/>
          <w:u w:val="single"/>
        </w:rPr>
      </w:pPr>
      <w:r w:rsidRPr="00676906">
        <w:rPr>
          <w:rFonts w:ascii="Arial" w:hAnsi="Arial" w:cs="Arial"/>
          <w:b/>
          <w:sz w:val="22"/>
          <w:u w:val="single"/>
        </w:rPr>
        <w:t>THROUGHOUT THE YEAR</w:t>
      </w:r>
    </w:p>
    <w:p w14:paraId="2389F074" w14:textId="77777777" w:rsidR="00451D39" w:rsidRDefault="00451D39" w:rsidP="00451D39">
      <w:pPr>
        <w:tabs>
          <w:tab w:val="left" w:pos="-90"/>
        </w:tabs>
        <w:jc w:val="both"/>
        <w:rPr>
          <w:rFonts w:ascii="Arial" w:hAnsi="Arial" w:cs="Arial"/>
          <w:sz w:val="22"/>
        </w:rPr>
      </w:pPr>
      <w:r w:rsidRPr="00676906">
        <w:rPr>
          <w:rFonts w:ascii="Arial" w:hAnsi="Arial" w:cs="Arial"/>
          <w:sz w:val="22"/>
        </w:rPr>
        <w:t xml:space="preserve">It is important to have CE </w:t>
      </w:r>
      <w:r>
        <w:rPr>
          <w:rFonts w:ascii="Arial" w:hAnsi="Arial" w:cs="Arial"/>
          <w:sz w:val="22"/>
        </w:rPr>
        <w:t>Management T</w:t>
      </w:r>
      <w:r w:rsidRPr="00676906">
        <w:rPr>
          <w:rFonts w:ascii="Arial" w:hAnsi="Arial" w:cs="Arial"/>
          <w:sz w:val="22"/>
        </w:rPr>
        <w:t xml:space="preserve">eam members on the agenda of their state’s summer teacher conference, fall leadership conference, </w:t>
      </w:r>
      <w:proofErr w:type="spellStart"/>
      <w:r w:rsidRPr="00676906">
        <w:rPr>
          <w:rFonts w:ascii="Arial" w:hAnsi="Arial" w:cs="Arial"/>
          <w:sz w:val="22"/>
        </w:rPr>
        <w:t>etc</w:t>
      </w:r>
      <w:proofErr w:type="spellEnd"/>
      <w:r>
        <w:rPr>
          <w:rFonts w:ascii="Arial" w:hAnsi="Arial" w:cs="Arial"/>
          <w:sz w:val="22"/>
        </w:rPr>
        <w:t>…</w:t>
      </w:r>
      <w:r w:rsidRPr="00676906">
        <w:rPr>
          <w:rFonts w:ascii="Arial" w:hAnsi="Arial" w:cs="Arial"/>
          <w:sz w:val="22"/>
        </w:rPr>
        <w:t xml:space="preserve"> doing workshops and sharing policies, processes, and updates. Competitive events are important to the </w:t>
      </w:r>
      <w:r w:rsidRPr="00724DFD">
        <w:rPr>
          <w:rFonts w:ascii="Arial" w:hAnsi="Arial" w:cs="Arial"/>
          <w:sz w:val="22"/>
        </w:rPr>
        <w:t>local HOSA advisor– it is important to figure out ways to ensure that the HOSA advisors are receiving accurate information; therefore, CE Management Team members should always be visible</w:t>
      </w:r>
      <w:r w:rsidRPr="00676906">
        <w:rPr>
          <w:rFonts w:ascii="Arial" w:hAnsi="Arial" w:cs="Arial"/>
          <w:sz w:val="22"/>
        </w:rPr>
        <w:t xml:space="preserve"> in their state!  </w:t>
      </w:r>
    </w:p>
    <w:p w14:paraId="7DDA593E" w14:textId="77777777" w:rsidR="00A35865" w:rsidRPr="00676906" w:rsidRDefault="00A35865" w:rsidP="00A35865">
      <w:pPr>
        <w:tabs>
          <w:tab w:val="left" w:pos="-90"/>
        </w:tabs>
        <w:jc w:val="both"/>
        <w:rPr>
          <w:rFonts w:ascii="Arial" w:hAnsi="Arial" w:cs="Arial"/>
          <w:sz w:val="22"/>
        </w:rPr>
      </w:pPr>
    </w:p>
    <w:p w14:paraId="3C9EAE30" w14:textId="77777777" w:rsidR="00A35865" w:rsidRDefault="00A35865" w:rsidP="00A35865">
      <w:pPr>
        <w:rPr>
          <w:rFonts w:ascii="Arial" w:hAnsi="Arial" w:cs="Arial"/>
          <w:sz w:val="22"/>
        </w:rPr>
      </w:pPr>
    </w:p>
    <w:p w14:paraId="2E8D3B49" w14:textId="63637BEC" w:rsidR="00A35865" w:rsidRDefault="00A35865" w:rsidP="00A35865">
      <w:pPr>
        <w:rPr>
          <w:rFonts w:ascii="Arial" w:hAnsi="Arial" w:cs="Arial"/>
          <w:sz w:val="22"/>
        </w:rPr>
      </w:pPr>
    </w:p>
    <w:p w14:paraId="7A95FBDA" w14:textId="1A698E4B" w:rsidR="002A25B4" w:rsidRDefault="002A25B4" w:rsidP="00A35865">
      <w:pPr>
        <w:rPr>
          <w:rFonts w:ascii="Arial" w:hAnsi="Arial" w:cs="Arial"/>
          <w:sz w:val="22"/>
        </w:rPr>
      </w:pPr>
    </w:p>
    <w:p w14:paraId="5E8497CE" w14:textId="1FC09B65" w:rsidR="00F64DF2" w:rsidRDefault="00F64DF2" w:rsidP="00A35865">
      <w:pPr>
        <w:rPr>
          <w:rFonts w:ascii="Arial" w:hAnsi="Arial" w:cs="Arial"/>
          <w:sz w:val="22"/>
        </w:rPr>
      </w:pPr>
    </w:p>
    <w:p w14:paraId="3B163833" w14:textId="5E76D371" w:rsidR="00F64DF2" w:rsidRDefault="00F64DF2" w:rsidP="00A35865">
      <w:pPr>
        <w:rPr>
          <w:rFonts w:ascii="Arial" w:hAnsi="Arial" w:cs="Arial"/>
          <w:sz w:val="22"/>
        </w:rPr>
      </w:pPr>
    </w:p>
    <w:p w14:paraId="0F9A8ADE" w14:textId="36CE20F2" w:rsidR="00F64DF2" w:rsidRDefault="00F64DF2" w:rsidP="00A35865">
      <w:pPr>
        <w:rPr>
          <w:rFonts w:ascii="Arial" w:hAnsi="Arial" w:cs="Arial"/>
          <w:sz w:val="22"/>
        </w:rPr>
      </w:pPr>
    </w:p>
    <w:p w14:paraId="1CD2A388" w14:textId="77777777" w:rsidR="00F64DF2" w:rsidRDefault="00F64DF2" w:rsidP="00A35865">
      <w:pPr>
        <w:rPr>
          <w:rFonts w:ascii="Arial" w:hAnsi="Arial" w:cs="Arial"/>
          <w:sz w:val="22"/>
        </w:rPr>
      </w:pPr>
    </w:p>
    <w:p w14:paraId="7D8B9663" w14:textId="6F154DCC" w:rsidR="002A25B4" w:rsidRDefault="002A25B4" w:rsidP="00A35865">
      <w:pPr>
        <w:rPr>
          <w:rFonts w:ascii="Arial" w:hAnsi="Arial" w:cs="Arial"/>
          <w:sz w:val="22"/>
        </w:rPr>
      </w:pPr>
    </w:p>
    <w:p w14:paraId="1F567270" w14:textId="1788C34C" w:rsidR="002A25B4" w:rsidRDefault="002A25B4" w:rsidP="00A35865">
      <w:pPr>
        <w:rPr>
          <w:rFonts w:ascii="Arial" w:hAnsi="Arial" w:cs="Arial"/>
          <w:sz w:val="22"/>
        </w:rPr>
      </w:pPr>
    </w:p>
    <w:p w14:paraId="74B8F0C8" w14:textId="77777777" w:rsidR="00A62A7C" w:rsidRDefault="00A62A7C" w:rsidP="00A35865">
      <w:pPr>
        <w:rPr>
          <w:rFonts w:ascii="Arial" w:hAnsi="Arial" w:cs="Arial"/>
          <w:sz w:val="22"/>
        </w:rPr>
      </w:pPr>
    </w:p>
    <w:p w14:paraId="7B281CCF" w14:textId="77777777" w:rsidR="00A35865" w:rsidRPr="00676906" w:rsidRDefault="00A35865" w:rsidP="00A35865">
      <w:pPr>
        <w:rPr>
          <w:rFonts w:ascii="Arial" w:hAnsi="Arial" w:cs="Arial"/>
          <w:sz w:val="22"/>
        </w:rPr>
      </w:pPr>
    </w:p>
    <w:p w14:paraId="4CE6215E" w14:textId="77777777" w:rsidR="00A35865" w:rsidRPr="009D5577" w:rsidRDefault="00A35865" w:rsidP="00A35865">
      <w:pPr>
        <w:pStyle w:val="Heading7"/>
        <w:rPr>
          <w:rFonts w:ascii="Arial" w:hAnsi="Arial" w:cs="Arial"/>
          <w:color w:val="841619"/>
        </w:rPr>
      </w:pPr>
      <w:r w:rsidRPr="009D5577">
        <w:rPr>
          <w:rFonts w:ascii="Arial" w:hAnsi="Arial" w:cs="Arial"/>
          <w:color w:val="841619"/>
        </w:rPr>
        <w:lastRenderedPageBreak/>
        <w:t>Event Guidelines</w:t>
      </w:r>
    </w:p>
    <w:p w14:paraId="339AE9D7" w14:textId="77777777" w:rsidR="00A35865" w:rsidRPr="00676906" w:rsidRDefault="00A35865" w:rsidP="00A35865">
      <w:pPr>
        <w:rPr>
          <w:rFonts w:ascii="Arial" w:hAnsi="Arial" w:cs="Arial"/>
          <w:b/>
          <w:sz w:val="16"/>
        </w:rPr>
      </w:pPr>
    </w:p>
    <w:p w14:paraId="5909BD03" w14:textId="77777777" w:rsidR="00A35865" w:rsidRPr="00676906" w:rsidRDefault="00A35865" w:rsidP="009B6C9C">
      <w:pPr>
        <w:rPr>
          <w:rFonts w:ascii="Arial" w:hAnsi="Arial" w:cs="Arial"/>
          <w:sz w:val="22"/>
          <w:u w:val="single"/>
        </w:rPr>
      </w:pPr>
      <w:r w:rsidRPr="00676906">
        <w:rPr>
          <w:rFonts w:ascii="Arial" w:hAnsi="Arial" w:cs="Arial"/>
          <w:sz w:val="22"/>
        </w:rPr>
        <w:t xml:space="preserve">The </w:t>
      </w:r>
      <w:r>
        <w:rPr>
          <w:rFonts w:ascii="Arial" w:hAnsi="Arial" w:cs="Arial"/>
          <w:sz w:val="22"/>
        </w:rPr>
        <w:t>HOSA-Future Health Professionals</w:t>
      </w:r>
      <w:r w:rsidRPr="00676906">
        <w:rPr>
          <w:rFonts w:ascii="Arial" w:hAnsi="Arial" w:cs="Arial"/>
          <w:sz w:val="22"/>
        </w:rPr>
        <w:t xml:space="preserve"> Headquarters is responsible for maintaining the integrity of the competitive event guidelines.  It is the </w:t>
      </w:r>
      <w:r w:rsidRPr="00676906">
        <w:rPr>
          <w:rFonts w:ascii="Arial" w:hAnsi="Arial" w:cs="Arial"/>
          <w:sz w:val="22"/>
          <w:u w:val="single"/>
        </w:rPr>
        <w:t>responsibility of the CE Management Team to assure that the guidelines are accurate and appropriate.</w:t>
      </w:r>
    </w:p>
    <w:p w14:paraId="65A5091C" w14:textId="77777777" w:rsidR="00A35865" w:rsidRPr="00676906" w:rsidRDefault="00A35865" w:rsidP="00A35865">
      <w:pPr>
        <w:jc w:val="both"/>
        <w:rPr>
          <w:rFonts w:ascii="Arial" w:hAnsi="Arial" w:cs="Arial"/>
        </w:rPr>
      </w:pPr>
    </w:p>
    <w:p w14:paraId="075B5C07" w14:textId="77777777" w:rsidR="00A35865" w:rsidRPr="00676906" w:rsidRDefault="00A35865" w:rsidP="009B6C9C">
      <w:pPr>
        <w:rPr>
          <w:rFonts w:ascii="Arial" w:hAnsi="Arial" w:cs="Arial"/>
          <w:sz w:val="22"/>
        </w:rPr>
      </w:pPr>
      <w:r w:rsidRPr="00676906">
        <w:rPr>
          <w:rFonts w:ascii="Arial" w:hAnsi="Arial" w:cs="Arial"/>
          <w:sz w:val="22"/>
        </w:rPr>
        <w:t xml:space="preserve">CE Management Team members are encouraged to read the guidelines carefully.  Do the guidelines make sense?  The CE </w:t>
      </w:r>
      <w:r>
        <w:rPr>
          <w:rFonts w:ascii="Arial" w:hAnsi="Arial" w:cs="Arial"/>
          <w:sz w:val="22"/>
        </w:rPr>
        <w:t>Management Team</w:t>
      </w:r>
      <w:r w:rsidRPr="00676906">
        <w:rPr>
          <w:rFonts w:ascii="Arial" w:hAnsi="Arial" w:cs="Arial"/>
          <w:sz w:val="22"/>
        </w:rPr>
        <w:t xml:space="preserve"> member may find it helpful to sit with someone who has never seen the guidelines, and identify questions which arise as the person reads the guidelines.</w:t>
      </w:r>
    </w:p>
    <w:p w14:paraId="56E63EC0" w14:textId="77777777" w:rsidR="00A35865" w:rsidRPr="00676906" w:rsidRDefault="00A35865" w:rsidP="00A35865">
      <w:pPr>
        <w:jc w:val="both"/>
        <w:rPr>
          <w:rFonts w:ascii="Arial" w:hAnsi="Arial" w:cs="Arial"/>
          <w:sz w:val="22"/>
        </w:rPr>
      </w:pPr>
    </w:p>
    <w:p w14:paraId="5A022D28" w14:textId="15A6A5B7" w:rsidR="00A35865" w:rsidRDefault="00A35865" w:rsidP="009B6C9C">
      <w:pPr>
        <w:rPr>
          <w:rFonts w:ascii="Arial" w:hAnsi="Arial" w:cs="Arial"/>
          <w:sz w:val="22"/>
        </w:rPr>
      </w:pPr>
      <w:r w:rsidRPr="00676906">
        <w:rPr>
          <w:rFonts w:ascii="Arial" w:hAnsi="Arial" w:cs="Arial"/>
          <w:sz w:val="22"/>
        </w:rPr>
        <w:t xml:space="preserve">For events with "resources' (books and other publications) </w:t>
      </w:r>
      <w:r w:rsidRPr="00D220DB">
        <w:rPr>
          <w:rFonts w:ascii="Arial" w:hAnsi="Arial" w:cs="Arial"/>
          <w:sz w:val="22"/>
        </w:rPr>
        <w:t xml:space="preserve">- check to </w:t>
      </w:r>
      <w:r w:rsidRPr="007C133A">
        <w:rPr>
          <w:rFonts w:ascii="Arial" w:hAnsi="Arial" w:cs="Arial"/>
          <w:color w:val="000000" w:themeColor="text1"/>
          <w:sz w:val="22"/>
        </w:rPr>
        <w:t xml:space="preserve">be sure the resource is still available and current by checking the Master Event Resource list on HOSA’s website at </w:t>
      </w:r>
      <w:hyperlink r:id="rId8" w:history="1">
        <w:r w:rsidR="002A25B4" w:rsidRPr="003C4CB4">
          <w:rPr>
            <w:rStyle w:val="Hyperlink"/>
            <w:rFonts w:ascii="Arial" w:hAnsi="Arial" w:cs="Arial"/>
            <w:sz w:val="22"/>
          </w:rPr>
          <w:t>http://www.hosa.org/CEUsefulTools</w:t>
        </w:r>
      </w:hyperlink>
      <w:r w:rsidR="002A25B4">
        <w:rPr>
          <w:rFonts w:ascii="Arial" w:hAnsi="Arial" w:cs="Arial"/>
          <w:color w:val="000000" w:themeColor="text1"/>
          <w:sz w:val="22"/>
        </w:rPr>
        <w:t xml:space="preserve"> . </w:t>
      </w:r>
      <w:r w:rsidRPr="00676906">
        <w:rPr>
          <w:rFonts w:ascii="Arial" w:hAnsi="Arial" w:cs="Arial"/>
          <w:sz w:val="22"/>
          <w:szCs w:val="22"/>
        </w:rPr>
        <w:t>If</w:t>
      </w:r>
      <w:r w:rsidRPr="00676906">
        <w:rPr>
          <w:rFonts w:ascii="Arial" w:hAnsi="Arial" w:cs="Arial"/>
          <w:sz w:val="22"/>
        </w:rPr>
        <w:t xml:space="preserve"> new resources are needed, the CE </w:t>
      </w:r>
      <w:r>
        <w:rPr>
          <w:rFonts w:ascii="Arial" w:hAnsi="Arial" w:cs="Arial"/>
          <w:sz w:val="22"/>
        </w:rPr>
        <w:t>Management Team</w:t>
      </w:r>
      <w:r w:rsidRPr="00676906">
        <w:rPr>
          <w:rFonts w:ascii="Arial" w:hAnsi="Arial" w:cs="Arial"/>
          <w:sz w:val="22"/>
        </w:rPr>
        <w:t xml:space="preserve"> members may make recommendations.</w:t>
      </w:r>
    </w:p>
    <w:p w14:paraId="353011C8" w14:textId="3D6DFAC7" w:rsidR="002A25B4" w:rsidRDefault="002A25B4" w:rsidP="00A35865">
      <w:pPr>
        <w:jc w:val="both"/>
        <w:rPr>
          <w:rFonts w:ascii="Arial" w:hAnsi="Arial" w:cs="Arial"/>
          <w:sz w:val="22"/>
        </w:rPr>
      </w:pPr>
    </w:p>
    <w:p w14:paraId="3F3A73CB" w14:textId="178CBFB6" w:rsidR="002A25B4" w:rsidRDefault="002A25B4" w:rsidP="009B6C9C">
      <w:pPr>
        <w:rPr>
          <w:rFonts w:ascii="Arial" w:hAnsi="Arial" w:cs="Arial"/>
          <w:sz w:val="22"/>
        </w:rPr>
      </w:pPr>
      <w:r>
        <w:rPr>
          <w:rFonts w:ascii="Arial" w:hAnsi="Arial" w:cs="Arial"/>
          <w:sz w:val="22"/>
        </w:rPr>
        <w:t>It is the re</w:t>
      </w:r>
      <w:r w:rsidR="00886768">
        <w:rPr>
          <w:rFonts w:ascii="Arial" w:hAnsi="Arial" w:cs="Arial"/>
          <w:sz w:val="22"/>
        </w:rPr>
        <w:t>sponsibility of all CE Managemen</w:t>
      </w:r>
      <w:r>
        <w:rPr>
          <w:rFonts w:ascii="Arial" w:hAnsi="Arial" w:cs="Arial"/>
          <w:sz w:val="22"/>
        </w:rPr>
        <w:t>t</w:t>
      </w:r>
      <w:r w:rsidR="00886768">
        <w:rPr>
          <w:rFonts w:ascii="Arial" w:hAnsi="Arial" w:cs="Arial"/>
          <w:sz w:val="22"/>
        </w:rPr>
        <w:t xml:space="preserve"> </w:t>
      </w:r>
      <w:r>
        <w:rPr>
          <w:rFonts w:ascii="Arial" w:hAnsi="Arial" w:cs="Arial"/>
          <w:sz w:val="22"/>
        </w:rPr>
        <w:t xml:space="preserve">Team members to be thoroughly knowledgeable with the General Rules and Regulations in the HOSA – Future Health Professionals Handbook, Section B. </w:t>
      </w:r>
    </w:p>
    <w:p w14:paraId="7D661506" w14:textId="3FCF2808" w:rsidR="00A35865" w:rsidRDefault="00A35865" w:rsidP="00A35865">
      <w:pPr>
        <w:rPr>
          <w:rFonts w:ascii="Arial" w:hAnsi="Arial" w:cs="Arial"/>
          <w:b/>
          <w:i/>
        </w:rPr>
      </w:pPr>
    </w:p>
    <w:p w14:paraId="504179F8" w14:textId="77777777" w:rsidR="00A35865" w:rsidRPr="00676906" w:rsidRDefault="00A35865" w:rsidP="00A35865">
      <w:pPr>
        <w:rPr>
          <w:rFonts w:ascii="Arial" w:hAnsi="Arial" w:cs="Arial"/>
          <w:sz w:val="22"/>
        </w:rPr>
      </w:pPr>
    </w:p>
    <w:p w14:paraId="7AF1036B" w14:textId="77777777" w:rsidR="00A35865" w:rsidRPr="00720106" w:rsidRDefault="00A35865" w:rsidP="00A35865">
      <w:pPr>
        <w:pStyle w:val="Heading7"/>
        <w:rPr>
          <w:rFonts w:ascii="Arial" w:hAnsi="Arial" w:cs="Arial"/>
          <w:color w:val="FF0000"/>
        </w:rPr>
      </w:pPr>
      <w:r w:rsidRPr="007455C0">
        <w:rPr>
          <w:rFonts w:ascii="Arial" w:hAnsi="Arial" w:cs="Arial"/>
          <w:color w:val="841619"/>
        </w:rPr>
        <w:t xml:space="preserve">CE </w:t>
      </w:r>
      <w:r>
        <w:rPr>
          <w:rFonts w:ascii="Arial" w:hAnsi="Arial" w:cs="Arial"/>
          <w:color w:val="841619"/>
        </w:rPr>
        <w:t xml:space="preserve">Management </w:t>
      </w:r>
      <w:r w:rsidRPr="007455C0">
        <w:rPr>
          <w:rFonts w:ascii="Arial" w:hAnsi="Arial" w:cs="Arial"/>
          <w:color w:val="841619"/>
        </w:rPr>
        <w:t>Team Funding (Including Intern Program)</w:t>
      </w:r>
    </w:p>
    <w:p w14:paraId="0B1D2865" w14:textId="77777777" w:rsidR="00A35865" w:rsidRPr="00676906" w:rsidRDefault="00A35865" w:rsidP="00A35865">
      <w:pPr>
        <w:rPr>
          <w:rFonts w:ascii="Arial" w:hAnsi="Arial" w:cs="Arial"/>
          <w:b/>
          <w:sz w:val="16"/>
        </w:rPr>
      </w:pPr>
    </w:p>
    <w:p w14:paraId="78A35C5E" w14:textId="77777777" w:rsidR="00A35865" w:rsidRDefault="00A35865" w:rsidP="00A35865">
      <w:pPr>
        <w:rPr>
          <w:rFonts w:ascii="Arial" w:hAnsi="Arial" w:cs="Arial"/>
          <w:color w:val="FF0000"/>
          <w:sz w:val="22"/>
        </w:rPr>
      </w:pPr>
      <w:r w:rsidRPr="007455C0">
        <w:rPr>
          <w:rFonts w:ascii="Arial" w:hAnsi="Arial" w:cs="Arial"/>
          <w:sz w:val="22"/>
        </w:rPr>
        <w:t xml:space="preserve">Local agencies (schools) and the State Association are asked to help with the expenses involved in traveling to one </w:t>
      </w:r>
      <w:r>
        <w:rPr>
          <w:rFonts w:ascii="Arial" w:hAnsi="Arial" w:cs="Arial"/>
          <w:sz w:val="22"/>
        </w:rPr>
        <w:t xml:space="preserve">ILC </w:t>
      </w:r>
      <w:r w:rsidRPr="007455C0">
        <w:rPr>
          <w:rFonts w:ascii="Arial" w:hAnsi="Arial" w:cs="Arial"/>
          <w:sz w:val="22"/>
        </w:rPr>
        <w:t xml:space="preserve">planning meeting in January, and all </w:t>
      </w:r>
      <w:r w:rsidRPr="007A5D4F">
        <w:rPr>
          <w:rFonts w:ascii="Arial" w:hAnsi="Arial" w:cs="Arial"/>
          <w:sz w:val="22"/>
        </w:rPr>
        <w:t>expenses to the ILC in June. If neither the school nor state has the funds to help with these expenses</w:t>
      </w:r>
      <w:r w:rsidRPr="007455C0">
        <w:rPr>
          <w:rFonts w:ascii="Arial" w:hAnsi="Arial" w:cs="Arial"/>
          <w:sz w:val="22"/>
        </w:rPr>
        <w:t xml:space="preserve">, a person interested in serving on CE should contact </w:t>
      </w:r>
      <w:r>
        <w:rPr>
          <w:rFonts w:ascii="Arial" w:hAnsi="Arial" w:cs="Arial"/>
          <w:sz w:val="22"/>
        </w:rPr>
        <w:t>HOSA-Future Health Professionals</w:t>
      </w:r>
      <w:r w:rsidRPr="007455C0">
        <w:rPr>
          <w:rFonts w:ascii="Arial" w:hAnsi="Arial" w:cs="Arial"/>
          <w:sz w:val="22"/>
        </w:rPr>
        <w:t xml:space="preserve">. </w:t>
      </w:r>
      <w:r>
        <w:rPr>
          <w:rFonts w:ascii="Arial" w:hAnsi="Arial" w:cs="Arial"/>
          <w:sz w:val="22"/>
        </w:rPr>
        <w:t>HOSA-Future Health Professionals</w:t>
      </w:r>
      <w:r w:rsidRPr="007455C0">
        <w:rPr>
          <w:rFonts w:ascii="Arial" w:hAnsi="Arial" w:cs="Arial"/>
          <w:sz w:val="22"/>
        </w:rPr>
        <w:t xml:space="preserve"> has a limited budget to help pay costs not covered at the local or state level and will visit with each potential CE member to determine financial support needs.</w:t>
      </w:r>
      <w:r>
        <w:rPr>
          <w:rFonts w:ascii="Arial" w:hAnsi="Arial" w:cs="Arial"/>
          <w:color w:val="FF0000"/>
          <w:sz w:val="22"/>
        </w:rPr>
        <w:t xml:space="preserve"> </w:t>
      </w:r>
    </w:p>
    <w:p w14:paraId="2E1B6C66" w14:textId="77777777" w:rsidR="00B7351E" w:rsidRPr="00A35865" w:rsidRDefault="00B7351E">
      <w:pPr>
        <w:rPr>
          <w:rFonts w:ascii="Arial" w:hAnsi="Arial" w:cs="Arial"/>
          <w:sz w:val="22"/>
        </w:rPr>
      </w:pPr>
    </w:p>
    <w:sectPr w:rsidR="00B7351E" w:rsidRPr="00A35865" w:rsidSect="0039529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04B6" w14:textId="77777777" w:rsidR="00245E9C" w:rsidRDefault="00245E9C" w:rsidP="002A25B4">
      <w:r>
        <w:separator/>
      </w:r>
    </w:p>
  </w:endnote>
  <w:endnote w:type="continuationSeparator" w:id="0">
    <w:p w14:paraId="4B6C5B72" w14:textId="77777777" w:rsidR="00245E9C" w:rsidRDefault="00245E9C" w:rsidP="002A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Hanzel Condense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6D1E" w14:textId="77777777" w:rsidR="00F64DF2" w:rsidRDefault="00F64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9D63" w14:textId="71793A7A" w:rsidR="002A25B4" w:rsidRPr="002A25B4" w:rsidRDefault="002A25B4" w:rsidP="002A25B4">
    <w:pPr>
      <w:pStyle w:val="Footer"/>
      <w:jc w:val="right"/>
      <w:rPr>
        <w:rFonts w:ascii="Arial" w:hAnsi="Arial" w:cs="Arial"/>
      </w:rPr>
    </w:pPr>
    <w:r>
      <w:rPr>
        <w:rFonts w:ascii="Arial" w:hAnsi="Arial" w:cs="Arial"/>
      </w:rPr>
      <w:t xml:space="preserve">Updated </w:t>
    </w:r>
    <w:r w:rsidR="00F64DF2">
      <w:rPr>
        <w:rFonts w:ascii="Arial" w:hAnsi="Arial" w:cs="Arial"/>
      </w:rPr>
      <w:t>January</w:t>
    </w:r>
    <w:r>
      <w:rPr>
        <w:rFonts w:ascii="Arial" w:hAnsi="Arial" w:cs="Arial"/>
      </w:rPr>
      <w:t xml:space="preserve"> </w:t>
    </w:r>
    <w:r>
      <w:rPr>
        <w:rFonts w:ascii="Arial" w:hAnsi="Arial" w:cs="Arial"/>
      </w:rPr>
      <w:t>20</w:t>
    </w:r>
    <w:r w:rsidR="00F64DF2">
      <w:rPr>
        <w:rFonts w:ascii="Arial" w:hAnsi="Arial" w:cs="Arial"/>
      </w:rPr>
      <w:t>20</w:t>
    </w:r>
    <w:bookmarkStart w:id="11" w:name="_GoBack"/>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15C4" w14:textId="77777777" w:rsidR="00F64DF2" w:rsidRDefault="00F64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9657B" w14:textId="77777777" w:rsidR="00245E9C" w:rsidRDefault="00245E9C" w:rsidP="002A25B4">
      <w:r>
        <w:separator/>
      </w:r>
    </w:p>
  </w:footnote>
  <w:footnote w:type="continuationSeparator" w:id="0">
    <w:p w14:paraId="610049B4" w14:textId="77777777" w:rsidR="00245E9C" w:rsidRDefault="00245E9C" w:rsidP="002A2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40AE" w14:textId="77777777" w:rsidR="00F64DF2" w:rsidRDefault="00F64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4382" w14:textId="77777777" w:rsidR="002A25B4" w:rsidRPr="002A25B4" w:rsidRDefault="002A25B4" w:rsidP="002A25B4">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89E7" w14:textId="77777777" w:rsidR="00F64DF2" w:rsidRDefault="00F64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736"/>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EF04503"/>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3CA41698"/>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7FED690D"/>
    <w:multiLevelType w:val="hybridMultilevel"/>
    <w:tmpl w:val="B4C2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39"/>
    <w:rsid w:val="00245E9C"/>
    <w:rsid w:val="002A25B4"/>
    <w:rsid w:val="00395298"/>
    <w:rsid w:val="00451D39"/>
    <w:rsid w:val="00497F38"/>
    <w:rsid w:val="00571DDD"/>
    <w:rsid w:val="00576262"/>
    <w:rsid w:val="0069181C"/>
    <w:rsid w:val="008261A1"/>
    <w:rsid w:val="00886768"/>
    <w:rsid w:val="009B6C9C"/>
    <w:rsid w:val="009C6C3A"/>
    <w:rsid w:val="00A35865"/>
    <w:rsid w:val="00A62A7C"/>
    <w:rsid w:val="00B7351E"/>
    <w:rsid w:val="00F64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2E287"/>
  <w14:defaultImageDpi w14:val="300"/>
  <w15:docId w15:val="{004C3A9C-2CDB-5E43-BCE4-516C9A92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D39"/>
    <w:rPr>
      <w:rFonts w:ascii="Times New Roman" w:eastAsia="Times New Roman" w:hAnsi="Times New Roman" w:cs="Times New Roman"/>
      <w:sz w:val="20"/>
      <w:szCs w:val="20"/>
    </w:rPr>
  </w:style>
  <w:style w:type="paragraph" w:styleId="Heading5">
    <w:name w:val="heading 5"/>
    <w:basedOn w:val="Normal"/>
    <w:next w:val="Normal"/>
    <w:link w:val="Heading5Char"/>
    <w:uiPriority w:val="9"/>
    <w:semiHidden/>
    <w:unhideWhenUsed/>
    <w:qFormat/>
    <w:rsid w:val="00A35865"/>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451D39"/>
    <w:pPr>
      <w:keepNext/>
      <w:pBdr>
        <w:top w:val="single" w:sz="6" w:space="0" w:color="000000"/>
        <w:left w:val="single" w:sz="6" w:space="0" w:color="000000"/>
        <w:bottom w:val="single" w:sz="6" w:space="0" w:color="000000"/>
        <w:right w:val="single" w:sz="6" w:space="0" w:color="000000"/>
      </w:pBdr>
      <w:shd w:val="pct10" w:color="000000" w:fill="FFFFFF"/>
      <w:outlineLvl w:val="6"/>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51D39"/>
    <w:rPr>
      <w:rFonts w:ascii="Comic Sans MS" w:eastAsia="Times New Roman" w:hAnsi="Comic Sans MS" w:cs="Times New Roman"/>
      <w:b/>
      <w:sz w:val="28"/>
      <w:szCs w:val="20"/>
      <w:shd w:val="pct10" w:color="000000" w:fill="FFFFFF"/>
    </w:rPr>
  </w:style>
  <w:style w:type="paragraph" w:customStyle="1" w:styleId="a">
    <w:name w:val="_"/>
    <w:basedOn w:val="Normal"/>
    <w:rsid w:val="00451D39"/>
    <w:pPr>
      <w:widowControl w:val="0"/>
      <w:ind w:left="720" w:hanging="720"/>
    </w:pPr>
    <w:rPr>
      <w:sz w:val="24"/>
    </w:rPr>
  </w:style>
  <w:style w:type="paragraph" w:styleId="BodyText">
    <w:name w:val="Body Text"/>
    <w:basedOn w:val="Normal"/>
    <w:link w:val="BodyTextChar"/>
    <w:rsid w:val="00451D39"/>
    <w:pPr>
      <w:pBdr>
        <w:bottom w:val="single" w:sz="2" w:space="1" w:color="auto"/>
      </w:pBdr>
    </w:pPr>
    <w:rPr>
      <w:rFonts w:ascii="Hanzel Condensed" w:hAnsi="Hanzel Condensed"/>
      <w:b/>
      <w:sz w:val="44"/>
    </w:rPr>
  </w:style>
  <w:style w:type="character" w:customStyle="1" w:styleId="BodyTextChar">
    <w:name w:val="Body Text Char"/>
    <w:basedOn w:val="DefaultParagraphFont"/>
    <w:link w:val="BodyText"/>
    <w:rsid w:val="00451D39"/>
    <w:rPr>
      <w:rFonts w:ascii="Hanzel Condensed" w:eastAsia="Times New Roman" w:hAnsi="Hanzel Condensed" w:cs="Times New Roman"/>
      <w:b/>
      <w:sz w:val="44"/>
      <w:szCs w:val="20"/>
    </w:rPr>
  </w:style>
  <w:style w:type="paragraph" w:styleId="ListParagraph">
    <w:name w:val="List Paragraph"/>
    <w:basedOn w:val="Normal"/>
    <w:uiPriority w:val="34"/>
    <w:qFormat/>
    <w:rsid w:val="00451D39"/>
    <w:pPr>
      <w:spacing w:after="200" w:line="276" w:lineRule="auto"/>
      <w:ind w:left="720"/>
      <w:contextualSpacing/>
    </w:pPr>
    <w:rPr>
      <w:rFonts w:ascii="Calibri" w:hAnsi="Calibri"/>
      <w:sz w:val="22"/>
      <w:szCs w:val="22"/>
    </w:rPr>
  </w:style>
  <w:style w:type="character" w:customStyle="1" w:styleId="Heading5Char">
    <w:name w:val="Heading 5 Char"/>
    <w:basedOn w:val="DefaultParagraphFont"/>
    <w:link w:val="Heading5"/>
    <w:uiPriority w:val="9"/>
    <w:semiHidden/>
    <w:rsid w:val="00A35865"/>
    <w:rPr>
      <w:rFonts w:asciiTheme="majorHAnsi" w:eastAsiaTheme="majorEastAsia" w:hAnsiTheme="majorHAnsi" w:cstheme="majorBidi"/>
      <w:color w:val="243F60" w:themeColor="accent1" w:themeShade="7F"/>
      <w:sz w:val="20"/>
      <w:szCs w:val="20"/>
    </w:rPr>
  </w:style>
  <w:style w:type="character" w:styleId="Hyperlink">
    <w:name w:val="Hyperlink"/>
    <w:basedOn w:val="DefaultParagraphFont"/>
    <w:rsid w:val="00A35865"/>
    <w:rPr>
      <w:rFonts w:cs="Times New Roman"/>
      <w:color w:val="0000FF"/>
      <w:u w:val="single"/>
    </w:rPr>
  </w:style>
  <w:style w:type="paragraph" w:styleId="Header">
    <w:name w:val="header"/>
    <w:basedOn w:val="Normal"/>
    <w:link w:val="HeaderChar"/>
    <w:uiPriority w:val="99"/>
    <w:unhideWhenUsed/>
    <w:rsid w:val="002A25B4"/>
    <w:pPr>
      <w:tabs>
        <w:tab w:val="center" w:pos="4680"/>
        <w:tab w:val="right" w:pos="9360"/>
      </w:tabs>
    </w:pPr>
  </w:style>
  <w:style w:type="character" w:customStyle="1" w:styleId="HeaderChar">
    <w:name w:val="Header Char"/>
    <w:basedOn w:val="DefaultParagraphFont"/>
    <w:link w:val="Header"/>
    <w:uiPriority w:val="99"/>
    <w:rsid w:val="002A25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25B4"/>
    <w:pPr>
      <w:tabs>
        <w:tab w:val="center" w:pos="4680"/>
        <w:tab w:val="right" w:pos="9360"/>
      </w:tabs>
    </w:pPr>
  </w:style>
  <w:style w:type="character" w:customStyle="1" w:styleId="FooterChar">
    <w:name w:val="Footer Char"/>
    <w:basedOn w:val="DefaultParagraphFont"/>
    <w:link w:val="Footer"/>
    <w:uiPriority w:val="99"/>
    <w:rsid w:val="002A25B4"/>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2A2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org/CEUsefulToo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Morehouse</dc:creator>
  <cp:keywords/>
  <dc:description/>
  <cp:lastModifiedBy>Microsoft Office User</cp:lastModifiedBy>
  <cp:revision>2</cp:revision>
  <dcterms:created xsi:type="dcterms:W3CDTF">2020-01-03T17:59:00Z</dcterms:created>
  <dcterms:modified xsi:type="dcterms:W3CDTF">2020-01-03T17:59:00Z</dcterms:modified>
</cp:coreProperties>
</file>