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4CC76A" w14:textId="77777777" w:rsidR="00A01E41" w:rsidRDefault="00A01E41" w:rsidP="00A01E41">
      <w:pPr>
        <w:pStyle w:val="NoSpacing"/>
      </w:pPr>
      <w:bookmarkStart w:id="0" w:name="_GoBack"/>
      <w:bookmarkEnd w:id="0"/>
      <w:r>
        <w:rPr>
          <w:noProof/>
        </w:rPr>
        <w:drawing>
          <wp:inline distT="0" distB="0" distL="0" distR="0" wp14:anchorId="53BC7ED6" wp14:editId="015AC8F7">
            <wp:extent cx="5943600" cy="2305778"/>
            <wp:effectExtent l="0" t="0" r="0" b="0"/>
            <wp:docPr id="1" name="Picture 1" descr="http://www.hosa.org/sites/default/files/u3/HOSA-Rebrand-Logo-Standard-med-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hosa.org/sites/default/files/u3/HOSA-Rebrand-Logo-Standard-med-res.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3600" cy="2305778"/>
                    </a:xfrm>
                    <a:prstGeom prst="rect">
                      <a:avLst/>
                    </a:prstGeom>
                    <a:noFill/>
                    <a:ln>
                      <a:noFill/>
                    </a:ln>
                  </pic:spPr>
                </pic:pic>
              </a:graphicData>
            </a:graphic>
          </wp:inline>
        </w:drawing>
      </w:r>
    </w:p>
    <w:p w14:paraId="358B18BB" w14:textId="4AFF73E5" w:rsidR="00A01E41" w:rsidRPr="00A01E41" w:rsidRDefault="00C2613A" w:rsidP="00A01E41">
      <w:pPr>
        <w:pStyle w:val="NoSpacing"/>
        <w:jc w:val="center"/>
        <w:rPr>
          <w:b/>
          <w:sz w:val="40"/>
          <w:szCs w:val="40"/>
        </w:rPr>
      </w:pPr>
      <w:r>
        <w:rPr>
          <w:b/>
          <w:sz w:val="40"/>
          <w:szCs w:val="40"/>
        </w:rPr>
        <w:t>Intern</w:t>
      </w:r>
      <w:r w:rsidR="00A01E41" w:rsidRPr="00A01E41">
        <w:rPr>
          <w:b/>
          <w:sz w:val="40"/>
          <w:szCs w:val="40"/>
        </w:rPr>
        <w:t>ational Leadership Conference</w:t>
      </w:r>
    </w:p>
    <w:p w14:paraId="34409514" w14:textId="77777777" w:rsidR="00A01E41" w:rsidRPr="00065CB5" w:rsidRDefault="00A01E41" w:rsidP="00065CB5">
      <w:pPr>
        <w:pStyle w:val="NoSpacing"/>
        <w:jc w:val="center"/>
        <w:rPr>
          <w:b/>
          <w:sz w:val="40"/>
          <w:szCs w:val="40"/>
        </w:rPr>
      </w:pPr>
      <w:r w:rsidRPr="00A01E41">
        <w:rPr>
          <w:b/>
          <w:sz w:val="40"/>
          <w:szCs w:val="40"/>
        </w:rPr>
        <w:t>Deadline Checklist</w:t>
      </w:r>
    </w:p>
    <w:p w14:paraId="658EF61A" w14:textId="77777777" w:rsidR="00C2613A" w:rsidRDefault="00C2613A" w:rsidP="00A01E41">
      <w:pPr>
        <w:pStyle w:val="NoSpacing"/>
        <w:rPr>
          <w:sz w:val="36"/>
          <w:szCs w:val="36"/>
        </w:rPr>
      </w:pPr>
    </w:p>
    <w:p w14:paraId="38843B1B" w14:textId="77777777" w:rsidR="00C2613A" w:rsidRDefault="00C2613A" w:rsidP="00A01E41">
      <w:pPr>
        <w:pStyle w:val="NoSpacing"/>
        <w:rPr>
          <w:sz w:val="36"/>
          <w:szCs w:val="36"/>
        </w:rPr>
      </w:pPr>
    </w:p>
    <w:p w14:paraId="43DC57B8" w14:textId="34CC7218" w:rsidR="00C2613A" w:rsidRDefault="00C2613A" w:rsidP="00A01E41">
      <w:pPr>
        <w:pStyle w:val="NoSpacing"/>
        <w:rPr>
          <w:sz w:val="36"/>
          <w:szCs w:val="36"/>
        </w:rPr>
      </w:pPr>
      <w:r>
        <w:rPr>
          <w:sz w:val="36"/>
          <w:szCs w:val="36"/>
        </w:rPr>
        <w:t>March</w:t>
      </w:r>
    </w:p>
    <w:p w14:paraId="0E2D1C85" w14:textId="603C32FB" w:rsidR="00E5026B" w:rsidRDefault="00E5026B" w:rsidP="00E5026B">
      <w:pPr>
        <w:pStyle w:val="NoSpacing"/>
        <w:numPr>
          <w:ilvl w:val="0"/>
          <w:numId w:val="1"/>
        </w:numPr>
        <w:rPr>
          <w:sz w:val="36"/>
          <w:szCs w:val="36"/>
        </w:rPr>
      </w:pPr>
      <w:r>
        <w:rPr>
          <w:sz w:val="36"/>
          <w:szCs w:val="36"/>
        </w:rPr>
        <w:t>Remind and encourage HOSA members (high school seniors and PS/C) to apply for HOSA scholarships (March 1)</w:t>
      </w:r>
    </w:p>
    <w:p w14:paraId="2126075D" w14:textId="746CF825" w:rsidR="00E5026B" w:rsidRPr="00E5026B" w:rsidRDefault="00555378" w:rsidP="00E5026B">
      <w:pPr>
        <w:pStyle w:val="NoSpacing"/>
        <w:numPr>
          <w:ilvl w:val="0"/>
          <w:numId w:val="1"/>
        </w:numPr>
        <w:rPr>
          <w:sz w:val="36"/>
          <w:szCs w:val="36"/>
        </w:rPr>
      </w:pPr>
      <w:hyperlink r:id="rId6" w:history="1">
        <w:r w:rsidR="00E5026B" w:rsidRPr="00F15C43">
          <w:rPr>
            <w:rStyle w:val="Hyperlink"/>
            <w:sz w:val="36"/>
            <w:szCs w:val="36"/>
          </w:rPr>
          <w:t>http://www.hosa.org/scholarships</w:t>
        </w:r>
      </w:hyperlink>
      <w:r w:rsidR="00E5026B">
        <w:rPr>
          <w:sz w:val="36"/>
          <w:szCs w:val="36"/>
        </w:rPr>
        <w:t xml:space="preserve"> </w:t>
      </w:r>
    </w:p>
    <w:p w14:paraId="73ABC3F9" w14:textId="1333E4D5" w:rsidR="00E5026B" w:rsidRPr="00A01E41" w:rsidRDefault="00E5026B" w:rsidP="00E5026B">
      <w:pPr>
        <w:pStyle w:val="NoSpacing"/>
        <w:numPr>
          <w:ilvl w:val="0"/>
          <w:numId w:val="1"/>
        </w:numPr>
        <w:rPr>
          <w:sz w:val="36"/>
          <w:szCs w:val="36"/>
        </w:rPr>
      </w:pPr>
      <w:r>
        <w:rPr>
          <w:sz w:val="36"/>
          <w:szCs w:val="36"/>
        </w:rPr>
        <w:t xml:space="preserve">March 18 is the deadline for applications </w:t>
      </w:r>
    </w:p>
    <w:p w14:paraId="577286BA" w14:textId="77777777" w:rsidR="00C2613A" w:rsidRDefault="00C2613A" w:rsidP="00A01E41">
      <w:pPr>
        <w:pStyle w:val="NoSpacing"/>
        <w:rPr>
          <w:sz w:val="36"/>
          <w:szCs w:val="36"/>
        </w:rPr>
      </w:pPr>
    </w:p>
    <w:p w14:paraId="2CA3DD42" w14:textId="77777777" w:rsidR="00065CB5" w:rsidRDefault="00065CB5" w:rsidP="00A01E41">
      <w:pPr>
        <w:pStyle w:val="NoSpacing"/>
        <w:rPr>
          <w:sz w:val="36"/>
          <w:szCs w:val="36"/>
        </w:rPr>
      </w:pPr>
      <w:r>
        <w:rPr>
          <w:sz w:val="36"/>
          <w:szCs w:val="36"/>
        </w:rPr>
        <w:t xml:space="preserve">May </w:t>
      </w:r>
    </w:p>
    <w:p w14:paraId="256C0146" w14:textId="41A39EBE" w:rsidR="00A01E41" w:rsidRPr="00A01E41" w:rsidRDefault="00C2613A" w:rsidP="00A01E41">
      <w:pPr>
        <w:pStyle w:val="NoSpacing"/>
        <w:rPr>
          <w:sz w:val="36"/>
          <w:szCs w:val="36"/>
        </w:rPr>
      </w:pPr>
      <w:r>
        <w:rPr>
          <w:sz w:val="36"/>
          <w:szCs w:val="36"/>
        </w:rPr>
        <w:t>(Follow I</w:t>
      </w:r>
      <w:r w:rsidR="00065CB5">
        <w:rPr>
          <w:sz w:val="36"/>
          <w:szCs w:val="36"/>
        </w:rPr>
        <w:t>LC registration deadline set by your state association. The published May 15 deadline by National HOSA is set for state advisors to submit their state delegation information to the national organization. Local chapters will have an early deadline set by the state advisor.)</w:t>
      </w:r>
    </w:p>
    <w:p w14:paraId="3B799B2B" w14:textId="77777777" w:rsidR="00A01E41" w:rsidRPr="00A01E41" w:rsidRDefault="00A01E41" w:rsidP="00A01E41">
      <w:pPr>
        <w:pStyle w:val="NoSpacing"/>
        <w:numPr>
          <w:ilvl w:val="0"/>
          <w:numId w:val="1"/>
        </w:numPr>
        <w:rPr>
          <w:sz w:val="36"/>
          <w:szCs w:val="36"/>
        </w:rPr>
      </w:pPr>
      <w:r w:rsidRPr="00A01E41">
        <w:rPr>
          <w:sz w:val="36"/>
          <w:szCs w:val="36"/>
        </w:rPr>
        <w:t>Online Registration</w:t>
      </w:r>
    </w:p>
    <w:p w14:paraId="43429810" w14:textId="77777777" w:rsidR="00A01E41" w:rsidRPr="00A01E41" w:rsidRDefault="00A01E41" w:rsidP="00A01E41">
      <w:pPr>
        <w:pStyle w:val="NoSpacing"/>
        <w:numPr>
          <w:ilvl w:val="0"/>
          <w:numId w:val="1"/>
        </w:numPr>
        <w:rPr>
          <w:sz w:val="36"/>
          <w:szCs w:val="36"/>
        </w:rPr>
      </w:pPr>
      <w:r w:rsidRPr="00A01E41">
        <w:rPr>
          <w:sz w:val="36"/>
          <w:szCs w:val="36"/>
        </w:rPr>
        <w:t>Registration Fees (to state HOSA office)</w:t>
      </w:r>
    </w:p>
    <w:p w14:paraId="6CD076AD" w14:textId="77777777" w:rsidR="00A01E41" w:rsidRPr="00A01E41" w:rsidRDefault="00A01E41" w:rsidP="00A01E41">
      <w:pPr>
        <w:pStyle w:val="NoSpacing"/>
        <w:numPr>
          <w:ilvl w:val="0"/>
          <w:numId w:val="1"/>
        </w:numPr>
        <w:rPr>
          <w:sz w:val="36"/>
          <w:szCs w:val="36"/>
        </w:rPr>
      </w:pPr>
      <w:r w:rsidRPr="00A01E41">
        <w:rPr>
          <w:sz w:val="36"/>
          <w:szCs w:val="36"/>
        </w:rPr>
        <w:t>Medical Liability Forms (for each attendee)</w:t>
      </w:r>
    </w:p>
    <w:p w14:paraId="1465B506" w14:textId="77777777" w:rsidR="00A01E41" w:rsidRPr="00A01E41" w:rsidRDefault="00A01E41" w:rsidP="00A01E41">
      <w:pPr>
        <w:pStyle w:val="NoSpacing"/>
        <w:numPr>
          <w:ilvl w:val="0"/>
          <w:numId w:val="1"/>
        </w:numPr>
        <w:rPr>
          <w:sz w:val="36"/>
          <w:szCs w:val="36"/>
        </w:rPr>
      </w:pPr>
      <w:r w:rsidRPr="00A01E41">
        <w:rPr>
          <w:sz w:val="36"/>
          <w:szCs w:val="36"/>
        </w:rPr>
        <w:t>Code of Conduct Forms (for each attendee)</w:t>
      </w:r>
    </w:p>
    <w:p w14:paraId="1CDE697E" w14:textId="77777777" w:rsidR="00A01E41" w:rsidRPr="00A01E41" w:rsidRDefault="00A01E41" w:rsidP="00A01E41">
      <w:pPr>
        <w:pStyle w:val="NoSpacing"/>
        <w:numPr>
          <w:ilvl w:val="0"/>
          <w:numId w:val="1"/>
        </w:numPr>
        <w:rPr>
          <w:sz w:val="36"/>
          <w:szCs w:val="36"/>
        </w:rPr>
      </w:pPr>
      <w:r w:rsidRPr="00A01E41">
        <w:rPr>
          <w:sz w:val="36"/>
          <w:szCs w:val="36"/>
        </w:rPr>
        <w:t>Hotel Reservations at HOSA approved conference hotel</w:t>
      </w:r>
    </w:p>
    <w:p w14:paraId="1B81D719" w14:textId="77777777" w:rsidR="00A01E41" w:rsidRPr="00A01E41" w:rsidRDefault="00A01E41" w:rsidP="00A01E41">
      <w:pPr>
        <w:pStyle w:val="NoSpacing"/>
        <w:rPr>
          <w:sz w:val="36"/>
          <w:szCs w:val="36"/>
        </w:rPr>
      </w:pPr>
    </w:p>
    <w:p w14:paraId="5F25A921" w14:textId="77777777" w:rsidR="00A01E41" w:rsidRPr="00A01E41" w:rsidRDefault="00A01E41" w:rsidP="00A01E41">
      <w:pPr>
        <w:pStyle w:val="NoSpacing"/>
        <w:rPr>
          <w:sz w:val="36"/>
          <w:szCs w:val="36"/>
        </w:rPr>
      </w:pPr>
      <w:r w:rsidRPr="00A01E41">
        <w:rPr>
          <w:sz w:val="36"/>
          <w:szCs w:val="36"/>
        </w:rPr>
        <w:t>April/May</w:t>
      </w:r>
    </w:p>
    <w:p w14:paraId="42D64907" w14:textId="77777777" w:rsidR="00A01E41" w:rsidRPr="00A01E41" w:rsidRDefault="00A01E41" w:rsidP="00A01E41">
      <w:pPr>
        <w:pStyle w:val="NoSpacing"/>
        <w:numPr>
          <w:ilvl w:val="0"/>
          <w:numId w:val="2"/>
        </w:numPr>
        <w:rPr>
          <w:sz w:val="36"/>
          <w:szCs w:val="36"/>
        </w:rPr>
      </w:pPr>
      <w:r w:rsidRPr="00A01E41">
        <w:rPr>
          <w:sz w:val="36"/>
          <w:szCs w:val="36"/>
        </w:rPr>
        <w:t>Secure transportation (plane tickets, bus)</w:t>
      </w:r>
    </w:p>
    <w:p w14:paraId="31BC7CEB" w14:textId="77777777" w:rsidR="00A01E41" w:rsidRPr="00A01E41" w:rsidRDefault="00A01E41" w:rsidP="00A01E41">
      <w:pPr>
        <w:pStyle w:val="NoSpacing"/>
        <w:numPr>
          <w:ilvl w:val="0"/>
          <w:numId w:val="2"/>
        </w:numPr>
        <w:rPr>
          <w:sz w:val="36"/>
          <w:szCs w:val="36"/>
        </w:rPr>
      </w:pPr>
      <w:r w:rsidRPr="00A01E41">
        <w:rPr>
          <w:sz w:val="36"/>
          <w:szCs w:val="36"/>
        </w:rPr>
        <w:t>Check with your state for additional fees</w:t>
      </w:r>
    </w:p>
    <w:p w14:paraId="27110203" w14:textId="77777777" w:rsidR="00A01E41" w:rsidRPr="00A01E41" w:rsidRDefault="00A01E41" w:rsidP="00A01E41">
      <w:pPr>
        <w:pStyle w:val="NoSpacing"/>
        <w:rPr>
          <w:sz w:val="36"/>
          <w:szCs w:val="36"/>
        </w:rPr>
      </w:pPr>
    </w:p>
    <w:p w14:paraId="5287013C" w14:textId="77777777" w:rsidR="00A01E41" w:rsidRDefault="00A01E41" w:rsidP="00A01E41">
      <w:pPr>
        <w:pStyle w:val="NoSpacing"/>
        <w:jc w:val="center"/>
        <w:rPr>
          <w:sz w:val="36"/>
          <w:szCs w:val="36"/>
        </w:rPr>
      </w:pPr>
      <w:r w:rsidRPr="00A01E41">
        <w:rPr>
          <w:sz w:val="36"/>
          <w:szCs w:val="36"/>
        </w:rPr>
        <w:t xml:space="preserve">Visit </w:t>
      </w:r>
      <w:r w:rsidR="001741F1">
        <w:rPr>
          <w:sz w:val="36"/>
          <w:szCs w:val="36"/>
        </w:rPr>
        <w:t>ilc.hosa.org</w:t>
      </w:r>
      <w:r w:rsidRPr="00A01E41">
        <w:rPr>
          <w:sz w:val="36"/>
          <w:szCs w:val="36"/>
        </w:rPr>
        <w:t xml:space="preserve"> for</w:t>
      </w:r>
    </w:p>
    <w:p w14:paraId="204733F7" w14:textId="54DE0C69" w:rsidR="00A01E41" w:rsidRPr="00A01E41" w:rsidRDefault="00C2613A" w:rsidP="00A01E41">
      <w:pPr>
        <w:pStyle w:val="NoSpacing"/>
        <w:jc w:val="center"/>
        <w:rPr>
          <w:sz w:val="36"/>
          <w:szCs w:val="36"/>
        </w:rPr>
      </w:pPr>
      <w:r>
        <w:rPr>
          <w:sz w:val="36"/>
          <w:szCs w:val="36"/>
        </w:rPr>
        <w:t>I</w:t>
      </w:r>
      <w:r w:rsidR="00A01E41" w:rsidRPr="00A01E41">
        <w:rPr>
          <w:sz w:val="36"/>
          <w:szCs w:val="36"/>
        </w:rPr>
        <w:t>LC Guide and other NLC updates</w:t>
      </w:r>
    </w:p>
    <w:p w14:paraId="66A1440C" w14:textId="77777777" w:rsidR="00E90D05" w:rsidRPr="00A01E41" w:rsidRDefault="00E90D05" w:rsidP="00A01E41">
      <w:pPr>
        <w:ind w:firstLine="720"/>
      </w:pPr>
    </w:p>
    <w:sectPr w:rsidR="00E90D05" w:rsidRPr="00A01E4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Symbol">
    <w:panose1 w:val="05050102010706020507"/>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ＭＳ ゴシック">
    <w:charset w:val="80"/>
    <w:family w:val="swiss"/>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ＭＳ 明朝">
    <w:charset w:val="80"/>
    <w:family w:val="roman"/>
    <w:pitch w:val="fixed"/>
    <w:sig w:usb0="E00002FF" w:usb1="6AC7FDFB" w:usb2="08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10D7649"/>
    <w:multiLevelType w:val="hybridMultilevel"/>
    <w:tmpl w:val="3AE0FD78"/>
    <w:lvl w:ilvl="0" w:tplc="0F56A5FC">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B411619"/>
    <w:multiLevelType w:val="hybridMultilevel"/>
    <w:tmpl w:val="E3EA216E"/>
    <w:lvl w:ilvl="0" w:tplc="0F56A5FC">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1"/>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1E41"/>
    <w:rsid w:val="00065CB5"/>
    <w:rsid w:val="001741F1"/>
    <w:rsid w:val="00555378"/>
    <w:rsid w:val="009A6ACF"/>
    <w:rsid w:val="00A01E41"/>
    <w:rsid w:val="00C2613A"/>
    <w:rsid w:val="00E5026B"/>
    <w:rsid w:val="00E90D05"/>
    <w:rsid w:val="00E925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67FE64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01E41"/>
    <w:pPr>
      <w:spacing w:after="0" w:line="240" w:lineRule="auto"/>
    </w:pPr>
  </w:style>
  <w:style w:type="paragraph" w:styleId="BalloonText">
    <w:name w:val="Balloon Text"/>
    <w:basedOn w:val="Normal"/>
    <w:link w:val="BalloonTextChar"/>
    <w:uiPriority w:val="99"/>
    <w:semiHidden/>
    <w:unhideWhenUsed/>
    <w:rsid w:val="00A01E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1E41"/>
    <w:rPr>
      <w:rFonts w:ascii="Tahoma" w:hAnsi="Tahoma" w:cs="Tahoma"/>
      <w:sz w:val="16"/>
      <w:szCs w:val="16"/>
    </w:rPr>
  </w:style>
  <w:style w:type="character" w:styleId="Hyperlink">
    <w:name w:val="Hyperlink"/>
    <w:basedOn w:val="DefaultParagraphFont"/>
    <w:uiPriority w:val="99"/>
    <w:unhideWhenUsed/>
    <w:rsid w:val="00A01E4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hyperlink" Target="http://www.hosa.org/scholarships"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140</Words>
  <Characters>799</Characters>
  <Application>Microsoft Macintosh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Colorado Community College System</Company>
  <LinksUpToDate>false</LinksUpToDate>
  <CharactersWithSpaces>938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Girvin, Jennifer</dc:creator>
  <cp:lastModifiedBy>Michael Allen</cp:lastModifiedBy>
  <cp:revision>2</cp:revision>
  <dcterms:created xsi:type="dcterms:W3CDTF">2018-01-09T18:09:00Z</dcterms:created>
  <dcterms:modified xsi:type="dcterms:W3CDTF">2018-01-09T18:09:00Z</dcterms:modified>
</cp:coreProperties>
</file>